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F29F7" w14:textId="77777777" w:rsidR="00E9438C" w:rsidRDefault="00A27478">
      <w:r>
        <w:rPr>
          <w:noProof/>
        </w:rPr>
        <w:drawing>
          <wp:inline distT="0" distB="0" distL="0" distR="0" wp14:anchorId="7507EEF5" wp14:editId="4C6731A0">
            <wp:extent cx="5270500" cy="81117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8111798"/>
                    </a:xfrm>
                    <a:prstGeom prst="rect">
                      <a:avLst/>
                    </a:prstGeom>
                    <a:noFill/>
                    <a:ln>
                      <a:noFill/>
                    </a:ln>
                  </pic:spPr>
                </pic:pic>
              </a:graphicData>
            </a:graphic>
          </wp:inline>
        </w:drawing>
      </w:r>
    </w:p>
    <w:p w14:paraId="3BF9C6C4" w14:textId="77777777" w:rsidR="00A27478" w:rsidRDefault="00A27478"/>
    <w:p w14:paraId="784B2577" w14:textId="77777777" w:rsidR="00A27478" w:rsidRDefault="00A27478"/>
    <w:p w14:paraId="75E94561" w14:textId="77777777" w:rsidR="00A27478" w:rsidRDefault="00A27478"/>
    <w:p w14:paraId="1117A3E2" w14:textId="77777777" w:rsidR="00A27478" w:rsidRDefault="00A27478"/>
    <w:p w14:paraId="52F6E280" w14:textId="77777777" w:rsidR="00A27478" w:rsidRDefault="00A27478" w:rsidP="002D000C">
      <w:pPr>
        <w:jc w:val="both"/>
        <w:rPr>
          <w:rFonts w:ascii="Times New Roman" w:hAnsi="Times New Roman" w:cs="Times New Roman"/>
          <w:b/>
        </w:rPr>
      </w:pPr>
      <w:r>
        <w:rPr>
          <w:rFonts w:ascii="Times New Roman" w:hAnsi="Times New Roman" w:cs="Times New Roman"/>
          <w:b/>
        </w:rPr>
        <w:lastRenderedPageBreak/>
        <w:t>ECF502</w:t>
      </w:r>
      <w:r w:rsidRPr="00807AEE">
        <w:rPr>
          <w:rFonts w:ascii="Times New Roman" w:hAnsi="Times New Roman" w:cs="Times New Roman"/>
          <w:b/>
        </w:rPr>
        <w:t xml:space="preserve"> </w:t>
      </w:r>
      <w:r>
        <w:rPr>
          <w:rFonts w:ascii="Times New Roman" w:hAnsi="Times New Roman" w:cs="Times New Roman"/>
          <w:b/>
        </w:rPr>
        <w:t>MEZUNİYET PROJESİ II</w:t>
      </w:r>
    </w:p>
    <w:p w14:paraId="645C3AB0" w14:textId="77777777" w:rsidR="00A27478" w:rsidRDefault="00A27478" w:rsidP="002D000C">
      <w:pPr>
        <w:jc w:val="both"/>
        <w:rPr>
          <w:rFonts w:ascii="Times New Roman" w:hAnsi="Times New Roman" w:cs="Times New Roman"/>
          <w:b/>
        </w:rPr>
      </w:pPr>
    </w:p>
    <w:p w14:paraId="41446B3F" w14:textId="77777777" w:rsidR="00A27478" w:rsidRPr="008A6A04" w:rsidRDefault="00A27478" w:rsidP="002D000C">
      <w:pPr>
        <w:jc w:val="both"/>
        <w:rPr>
          <w:rFonts w:ascii="Times New Roman" w:hAnsi="Times New Roman" w:cs="Times New Roman"/>
          <w:i/>
        </w:rPr>
      </w:pPr>
      <w:r w:rsidRPr="008A6A04">
        <w:rPr>
          <w:rFonts w:ascii="Times New Roman" w:hAnsi="Times New Roman" w:cs="Times New Roman"/>
          <w:i/>
        </w:rPr>
        <w:t>Dersin Amacı:</w:t>
      </w:r>
    </w:p>
    <w:p w14:paraId="78D32CA5" w14:textId="77777777" w:rsidR="00A27478" w:rsidRDefault="00A27478" w:rsidP="002D000C">
      <w:pPr>
        <w:jc w:val="both"/>
      </w:pPr>
    </w:p>
    <w:p w14:paraId="5864B133" w14:textId="77777777" w:rsidR="00A27478" w:rsidRPr="00A27478" w:rsidRDefault="00A27478" w:rsidP="002D000C">
      <w:pPr>
        <w:widowControl w:val="0"/>
        <w:autoSpaceDE w:val="0"/>
        <w:autoSpaceDN w:val="0"/>
        <w:adjustRightInd w:val="0"/>
        <w:spacing w:after="240" w:line="300" w:lineRule="atLeast"/>
        <w:jc w:val="both"/>
        <w:rPr>
          <w:rFonts w:ascii="Times" w:hAnsi="Times" w:cs="Times"/>
          <w:color w:val="000000"/>
        </w:rPr>
      </w:pPr>
      <w:r>
        <w:rPr>
          <w:rFonts w:ascii="Times" w:hAnsi="Times" w:cs="Times"/>
          <w:color w:val="343434"/>
          <w:sz w:val="26"/>
          <w:szCs w:val="26"/>
        </w:rPr>
        <w:t xml:space="preserve">Eczacılık alanında belirlenen konu hakkında bilgi toplama, araştırma konusu seçme, planlama, yürütme, değerlendirme ve yorumlama becerisi kazandırmak. </w:t>
      </w:r>
    </w:p>
    <w:p w14:paraId="29EEC3BA" w14:textId="77777777" w:rsidR="00A27478" w:rsidRPr="008A6A04" w:rsidRDefault="00A27478" w:rsidP="002D000C">
      <w:pPr>
        <w:jc w:val="both"/>
        <w:rPr>
          <w:rFonts w:ascii="Times New Roman" w:hAnsi="Times New Roman" w:cs="Times New Roman"/>
          <w:i/>
        </w:rPr>
      </w:pPr>
      <w:r w:rsidRPr="008A6A04">
        <w:rPr>
          <w:rFonts w:ascii="Times New Roman" w:hAnsi="Times New Roman" w:cs="Times New Roman"/>
          <w:i/>
        </w:rPr>
        <w:t xml:space="preserve">Dersin </w:t>
      </w:r>
      <w:r>
        <w:rPr>
          <w:rFonts w:ascii="Times New Roman" w:hAnsi="Times New Roman" w:cs="Times New Roman"/>
          <w:i/>
        </w:rPr>
        <w:t>İçeriği:</w:t>
      </w:r>
    </w:p>
    <w:p w14:paraId="47D77403" w14:textId="77777777" w:rsidR="00A27478" w:rsidRDefault="00A27478" w:rsidP="002D000C">
      <w:pPr>
        <w:jc w:val="both"/>
      </w:pPr>
    </w:p>
    <w:p w14:paraId="08415EB8" w14:textId="08C6209C" w:rsidR="003D777B" w:rsidRDefault="00A27478" w:rsidP="002D000C">
      <w:pPr>
        <w:widowControl w:val="0"/>
        <w:autoSpaceDE w:val="0"/>
        <w:autoSpaceDN w:val="0"/>
        <w:adjustRightInd w:val="0"/>
        <w:spacing w:after="240" w:line="300" w:lineRule="atLeast"/>
        <w:jc w:val="both"/>
        <w:rPr>
          <w:rFonts w:ascii="Times" w:hAnsi="Times" w:cs="Times"/>
          <w:color w:val="343434"/>
          <w:sz w:val="26"/>
          <w:szCs w:val="26"/>
        </w:rPr>
      </w:pPr>
      <w:r>
        <w:rPr>
          <w:rFonts w:ascii="Times" w:hAnsi="Times" w:cs="Times"/>
          <w:color w:val="343434"/>
          <w:sz w:val="26"/>
          <w:szCs w:val="26"/>
        </w:rPr>
        <w:t xml:space="preserve">Eczacılık alanında güncel bir konu ile ilgili literatür taramasının yapılması, literatür konularının tartışılması, araştırılması, değerlendirilmesi ve değerlendirme sonucunda rapor halinde yazılması </w:t>
      </w:r>
    </w:p>
    <w:p w14:paraId="33DDA3E4" w14:textId="77777777" w:rsidR="003D777B" w:rsidRPr="003D777B" w:rsidRDefault="003D777B" w:rsidP="002D000C">
      <w:pPr>
        <w:widowControl w:val="0"/>
        <w:autoSpaceDE w:val="0"/>
        <w:autoSpaceDN w:val="0"/>
        <w:adjustRightInd w:val="0"/>
        <w:spacing w:after="240" w:line="300" w:lineRule="atLeast"/>
        <w:jc w:val="both"/>
        <w:rPr>
          <w:rFonts w:ascii="Times" w:hAnsi="Times" w:cs="Times"/>
          <w:color w:val="343434"/>
          <w:sz w:val="26"/>
          <w:szCs w:val="26"/>
        </w:rPr>
      </w:pPr>
    </w:p>
    <w:p w14:paraId="6CCAAFC0" w14:textId="77777777" w:rsidR="00A27478" w:rsidRDefault="00A27478" w:rsidP="002D000C">
      <w:pPr>
        <w:jc w:val="both"/>
        <w:rPr>
          <w:rFonts w:ascii="Times New Roman" w:hAnsi="Times New Roman" w:cs="Times New Roman"/>
          <w:b/>
        </w:rPr>
      </w:pPr>
      <w:r>
        <w:rPr>
          <w:rFonts w:ascii="Times New Roman" w:hAnsi="Times New Roman" w:cs="Times New Roman"/>
          <w:b/>
        </w:rPr>
        <w:t>ECS502</w:t>
      </w:r>
      <w:r w:rsidRPr="00807AEE">
        <w:rPr>
          <w:rFonts w:ascii="Times New Roman" w:hAnsi="Times New Roman" w:cs="Times New Roman"/>
          <w:b/>
        </w:rPr>
        <w:t xml:space="preserve"> </w:t>
      </w:r>
      <w:r>
        <w:rPr>
          <w:rFonts w:ascii="Times New Roman" w:hAnsi="Times New Roman" w:cs="Times New Roman"/>
          <w:b/>
        </w:rPr>
        <w:t>STAJ V</w:t>
      </w:r>
    </w:p>
    <w:p w14:paraId="36C558CE" w14:textId="77777777" w:rsidR="00A27478" w:rsidRDefault="00A27478" w:rsidP="002D000C">
      <w:pPr>
        <w:jc w:val="both"/>
        <w:rPr>
          <w:rFonts w:ascii="Times New Roman" w:hAnsi="Times New Roman" w:cs="Times New Roman"/>
          <w:i/>
        </w:rPr>
      </w:pPr>
    </w:p>
    <w:p w14:paraId="4BEC9AA5" w14:textId="77777777" w:rsidR="00A27478" w:rsidRPr="00A27478" w:rsidRDefault="00A27478" w:rsidP="002D000C">
      <w:pPr>
        <w:jc w:val="both"/>
        <w:rPr>
          <w:rFonts w:ascii="Times New Roman" w:hAnsi="Times New Roman" w:cs="Times New Roman"/>
          <w:i/>
        </w:rPr>
      </w:pPr>
      <w:r w:rsidRPr="008A6A04">
        <w:rPr>
          <w:rFonts w:ascii="Times New Roman" w:hAnsi="Times New Roman" w:cs="Times New Roman"/>
          <w:i/>
        </w:rPr>
        <w:t>Dersin Amacı:</w:t>
      </w:r>
    </w:p>
    <w:p w14:paraId="4EF5948A" w14:textId="77777777" w:rsidR="00A27478" w:rsidRDefault="00A27478" w:rsidP="002D000C">
      <w:pPr>
        <w:jc w:val="both"/>
      </w:pPr>
    </w:p>
    <w:p w14:paraId="3E5061DA" w14:textId="77777777" w:rsidR="00A27478" w:rsidRDefault="00A27478" w:rsidP="002D000C">
      <w:pPr>
        <w:widowControl w:val="0"/>
        <w:autoSpaceDE w:val="0"/>
        <w:autoSpaceDN w:val="0"/>
        <w:adjustRightInd w:val="0"/>
        <w:spacing w:after="240" w:line="300" w:lineRule="atLeast"/>
        <w:jc w:val="both"/>
        <w:rPr>
          <w:rFonts w:ascii="Times" w:hAnsi="Times" w:cs="Times"/>
          <w:color w:val="000000"/>
        </w:rPr>
      </w:pPr>
      <w:r>
        <w:rPr>
          <w:rFonts w:ascii="Times" w:hAnsi="Times" w:cs="Times"/>
          <w:color w:val="343434"/>
          <w:sz w:val="26"/>
          <w:szCs w:val="26"/>
        </w:rPr>
        <w:t xml:space="preserve">Eczanede verilen klinik eczacılık/farmasötik bakım hizmetlerinin planlanmasını amaçlar. </w:t>
      </w:r>
    </w:p>
    <w:p w14:paraId="2CC6BB5E" w14:textId="77777777" w:rsidR="00A27478" w:rsidRDefault="00A27478" w:rsidP="002D000C">
      <w:pPr>
        <w:jc w:val="both"/>
        <w:rPr>
          <w:rFonts w:ascii="Times New Roman" w:hAnsi="Times New Roman" w:cs="Times New Roman"/>
          <w:i/>
        </w:rPr>
      </w:pPr>
      <w:r w:rsidRPr="008A6A04">
        <w:rPr>
          <w:rFonts w:ascii="Times New Roman" w:hAnsi="Times New Roman" w:cs="Times New Roman"/>
          <w:i/>
        </w:rPr>
        <w:t xml:space="preserve">Dersin </w:t>
      </w:r>
      <w:r>
        <w:rPr>
          <w:rFonts w:ascii="Times New Roman" w:hAnsi="Times New Roman" w:cs="Times New Roman"/>
          <w:i/>
        </w:rPr>
        <w:t>İçeriği:</w:t>
      </w:r>
    </w:p>
    <w:p w14:paraId="5F0ED073" w14:textId="77777777" w:rsidR="00A27478" w:rsidRDefault="00A27478" w:rsidP="002D000C">
      <w:pPr>
        <w:jc w:val="both"/>
        <w:rPr>
          <w:rFonts w:ascii="Times New Roman" w:hAnsi="Times New Roman" w:cs="Times New Roman"/>
          <w:i/>
        </w:rPr>
      </w:pPr>
    </w:p>
    <w:p w14:paraId="510B6C27" w14:textId="58E5238A" w:rsidR="003D777B" w:rsidRDefault="00A27478" w:rsidP="002D000C">
      <w:pPr>
        <w:widowControl w:val="0"/>
        <w:autoSpaceDE w:val="0"/>
        <w:autoSpaceDN w:val="0"/>
        <w:adjustRightInd w:val="0"/>
        <w:spacing w:after="240" w:line="300" w:lineRule="atLeast"/>
        <w:jc w:val="both"/>
        <w:rPr>
          <w:rFonts w:ascii="Times" w:hAnsi="Times" w:cs="Times"/>
          <w:color w:val="343434"/>
          <w:sz w:val="26"/>
          <w:szCs w:val="26"/>
        </w:rPr>
      </w:pPr>
      <w:r>
        <w:rPr>
          <w:rFonts w:ascii="Times" w:hAnsi="Times" w:cs="Times"/>
          <w:color w:val="343434"/>
          <w:sz w:val="26"/>
          <w:szCs w:val="26"/>
        </w:rPr>
        <w:t xml:space="preserve">Eczanede özel kullanım gerektiren dozaj formlarının (inhalerler, göz preparatları, insülinler ve diğer derialtı injeksiyonluk preparatlar, transdermal preparatlar, spreyler, varfarin, osteoporozda oral yolla kullanılan formlar vb.) kullanım talimatlarının değerlendirilmesi konularını içerir. </w:t>
      </w:r>
    </w:p>
    <w:p w14:paraId="69914A6F" w14:textId="77777777" w:rsidR="003D777B" w:rsidRPr="003D777B" w:rsidRDefault="003D777B" w:rsidP="002D000C">
      <w:pPr>
        <w:widowControl w:val="0"/>
        <w:autoSpaceDE w:val="0"/>
        <w:autoSpaceDN w:val="0"/>
        <w:adjustRightInd w:val="0"/>
        <w:spacing w:after="240" w:line="300" w:lineRule="atLeast"/>
        <w:jc w:val="both"/>
        <w:rPr>
          <w:rFonts w:ascii="Times" w:hAnsi="Times" w:cs="Times"/>
          <w:color w:val="343434"/>
          <w:sz w:val="26"/>
          <w:szCs w:val="26"/>
        </w:rPr>
      </w:pPr>
    </w:p>
    <w:p w14:paraId="31892BBB" w14:textId="77777777" w:rsidR="00A27478" w:rsidRPr="008A6A04" w:rsidRDefault="00A27478" w:rsidP="002D000C">
      <w:pPr>
        <w:jc w:val="both"/>
        <w:rPr>
          <w:rFonts w:ascii="Times New Roman" w:hAnsi="Times New Roman" w:cs="Times New Roman"/>
          <w:i/>
        </w:rPr>
      </w:pPr>
    </w:p>
    <w:p w14:paraId="765F7734" w14:textId="77777777" w:rsidR="00A27478" w:rsidRDefault="00A27478" w:rsidP="002D000C">
      <w:pPr>
        <w:jc w:val="both"/>
        <w:rPr>
          <w:rFonts w:ascii="Times New Roman" w:hAnsi="Times New Roman" w:cs="Times New Roman"/>
          <w:b/>
        </w:rPr>
      </w:pPr>
      <w:r>
        <w:rPr>
          <w:rFonts w:ascii="Times New Roman" w:hAnsi="Times New Roman" w:cs="Times New Roman"/>
          <w:b/>
        </w:rPr>
        <w:t>ECS504 FARMAKOGENETİK</w:t>
      </w:r>
    </w:p>
    <w:p w14:paraId="476CF0AA" w14:textId="77777777" w:rsidR="00A27478" w:rsidRDefault="00A27478" w:rsidP="002D000C">
      <w:pPr>
        <w:jc w:val="both"/>
        <w:rPr>
          <w:rFonts w:ascii="Times New Roman" w:hAnsi="Times New Roman" w:cs="Times New Roman"/>
          <w:b/>
        </w:rPr>
      </w:pPr>
    </w:p>
    <w:p w14:paraId="39597D74" w14:textId="77777777" w:rsidR="00A27478" w:rsidRPr="00A27478" w:rsidRDefault="00A27478" w:rsidP="002D000C">
      <w:pPr>
        <w:jc w:val="both"/>
        <w:rPr>
          <w:rFonts w:ascii="Times New Roman" w:hAnsi="Times New Roman" w:cs="Times New Roman"/>
          <w:i/>
        </w:rPr>
      </w:pPr>
      <w:r w:rsidRPr="008A6A04">
        <w:rPr>
          <w:rFonts w:ascii="Times New Roman" w:hAnsi="Times New Roman" w:cs="Times New Roman"/>
          <w:i/>
        </w:rPr>
        <w:t>Dersin Amacı:</w:t>
      </w:r>
    </w:p>
    <w:p w14:paraId="392EA0DC" w14:textId="77777777" w:rsidR="00A27478" w:rsidRDefault="00A27478" w:rsidP="002D000C">
      <w:pPr>
        <w:jc w:val="both"/>
        <w:rPr>
          <w:rFonts w:ascii="Times New Roman" w:hAnsi="Times New Roman" w:cs="Times New Roman"/>
          <w:b/>
        </w:rPr>
      </w:pPr>
    </w:p>
    <w:p w14:paraId="4CDDE9F8" w14:textId="77777777" w:rsidR="00A27478" w:rsidRDefault="00A27478" w:rsidP="002D000C">
      <w:pPr>
        <w:widowControl w:val="0"/>
        <w:autoSpaceDE w:val="0"/>
        <w:autoSpaceDN w:val="0"/>
        <w:adjustRightInd w:val="0"/>
        <w:spacing w:after="240" w:line="300" w:lineRule="atLeast"/>
        <w:jc w:val="both"/>
        <w:rPr>
          <w:rFonts w:ascii="Times" w:hAnsi="Times" w:cs="Times"/>
          <w:color w:val="343434"/>
          <w:sz w:val="26"/>
          <w:szCs w:val="26"/>
        </w:rPr>
      </w:pPr>
      <w:r>
        <w:rPr>
          <w:rFonts w:ascii="Times" w:hAnsi="Times" w:cs="Times"/>
          <w:color w:val="343434"/>
          <w:sz w:val="26"/>
          <w:szCs w:val="26"/>
        </w:rPr>
        <w:t xml:space="preserve">Farmakogenetik ile ilgili temel kavramları, bireysel </w:t>
      </w:r>
      <w:proofErr w:type="gramStart"/>
      <w:r>
        <w:rPr>
          <w:rFonts w:ascii="Times" w:hAnsi="Times" w:cs="Times"/>
          <w:color w:val="343434"/>
          <w:sz w:val="26"/>
          <w:szCs w:val="26"/>
        </w:rPr>
        <w:t>tedavi,yi</w:t>
      </w:r>
      <w:proofErr w:type="gramEnd"/>
      <w:r>
        <w:rPr>
          <w:rFonts w:ascii="Times" w:hAnsi="Times" w:cs="Times"/>
          <w:color w:val="343434"/>
          <w:sz w:val="26"/>
          <w:szCs w:val="26"/>
        </w:rPr>
        <w:t xml:space="preserve"> taanımlar ve genetik farklılıkların ilaçların farmakokinetik ve farmakodinamik özellikleri, ilaç etkileşmelerindeki rolü ve klinikte farmakogenetiğin açıklanması ve değerlendirmesi </w:t>
      </w:r>
    </w:p>
    <w:p w14:paraId="7865A4F5" w14:textId="77777777" w:rsidR="00A27478" w:rsidRDefault="00A27478" w:rsidP="002D000C">
      <w:pPr>
        <w:jc w:val="both"/>
        <w:rPr>
          <w:rFonts w:ascii="Times New Roman" w:hAnsi="Times New Roman" w:cs="Times New Roman"/>
          <w:i/>
        </w:rPr>
      </w:pPr>
      <w:r w:rsidRPr="008A6A04">
        <w:rPr>
          <w:rFonts w:ascii="Times New Roman" w:hAnsi="Times New Roman" w:cs="Times New Roman"/>
          <w:i/>
        </w:rPr>
        <w:t xml:space="preserve">Dersin </w:t>
      </w:r>
      <w:r>
        <w:rPr>
          <w:rFonts w:ascii="Times New Roman" w:hAnsi="Times New Roman" w:cs="Times New Roman"/>
          <w:i/>
        </w:rPr>
        <w:t>İçeriği:</w:t>
      </w:r>
    </w:p>
    <w:p w14:paraId="6E765159" w14:textId="77777777" w:rsidR="00A27478" w:rsidRDefault="00A27478" w:rsidP="002D000C">
      <w:pPr>
        <w:jc w:val="both"/>
        <w:rPr>
          <w:rFonts w:ascii="Times New Roman" w:hAnsi="Times New Roman" w:cs="Times New Roman"/>
          <w:i/>
        </w:rPr>
      </w:pPr>
    </w:p>
    <w:p w14:paraId="4C1BB765" w14:textId="77777777" w:rsidR="00A27478" w:rsidRDefault="00A27478" w:rsidP="002D000C">
      <w:pPr>
        <w:widowControl w:val="0"/>
        <w:autoSpaceDE w:val="0"/>
        <w:autoSpaceDN w:val="0"/>
        <w:adjustRightInd w:val="0"/>
        <w:spacing w:after="240" w:line="300" w:lineRule="atLeast"/>
        <w:jc w:val="both"/>
        <w:rPr>
          <w:rFonts w:ascii="Times" w:hAnsi="Times" w:cs="Times"/>
          <w:color w:val="000000"/>
        </w:rPr>
      </w:pPr>
      <w:r>
        <w:rPr>
          <w:rFonts w:ascii="Times" w:hAnsi="Times" w:cs="Times"/>
          <w:color w:val="343434"/>
          <w:sz w:val="26"/>
          <w:szCs w:val="26"/>
        </w:rPr>
        <w:t xml:space="preserve">Bireyler arası değişkenlikte genetik ve çevresel faktörler, farmakogenetik ve bireysel tedavi, ilaçların farmakokinetik ve farmakodinamikk özelliklerinde genetik faktörlerin rolü, gen tedavisi </w:t>
      </w:r>
    </w:p>
    <w:p w14:paraId="5E578577" w14:textId="77777777" w:rsidR="00A27478" w:rsidRPr="008A6A04" w:rsidRDefault="00A27478" w:rsidP="002D000C">
      <w:pPr>
        <w:jc w:val="both"/>
        <w:rPr>
          <w:rFonts w:ascii="Times New Roman" w:hAnsi="Times New Roman" w:cs="Times New Roman"/>
          <w:i/>
        </w:rPr>
      </w:pPr>
    </w:p>
    <w:p w14:paraId="5EA81606" w14:textId="77777777" w:rsidR="00A27478" w:rsidRDefault="00A27478" w:rsidP="002D000C">
      <w:pPr>
        <w:jc w:val="both"/>
        <w:rPr>
          <w:rFonts w:ascii="Times New Roman" w:hAnsi="Times New Roman" w:cs="Times New Roman"/>
          <w:b/>
        </w:rPr>
      </w:pPr>
    </w:p>
    <w:p w14:paraId="36C4A50A" w14:textId="77777777" w:rsidR="00A27478" w:rsidRDefault="00A27478" w:rsidP="002D000C">
      <w:pPr>
        <w:jc w:val="both"/>
        <w:rPr>
          <w:rFonts w:ascii="Times New Roman" w:hAnsi="Times New Roman" w:cs="Times New Roman"/>
          <w:b/>
        </w:rPr>
      </w:pPr>
      <w:r>
        <w:rPr>
          <w:rFonts w:ascii="Times New Roman" w:hAnsi="Times New Roman" w:cs="Times New Roman"/>
          <w:b/>
        </w:rPr>
        <w:lastRenderedPageBreak/>
        <w:t>ECS506 FARMAKOVİJİLANS VE İLAÇ ETKİLEŞİMLERİ</w:t>
      </w:r>
    </w:p>
    <w:p w14:paraId="30FC37AB" w14:textId="77777777" w:rsidR="00A27478" w:rsidRDefault="00A27478" w:rsidP="002D000C">
      <w:pPr>
        <w:jc w:val="both"/>
        <w:rPr>
          <w:rFonts w:ascii="Times New Roman" w:hAnsi="Times New Roman" w:cs="Times New Roman"/>
          <w:i/>
        </w:rPr>
      </w:pPr>
    </w:p>
    <w:p w14:paraId="56F05617" w14:textId="77777777" w:rsidR="00A27478" w:rsidRDefault="00A27478" w:rsidP="002D000C">
      <w:pPr>
        <w:widowControl w:val="0"/>
        <w:autoSpaceDE w:val="0"/>
        <w:autoSpaceDN w:val="0"/>
        <w:adjustRightInd w:val="0"/>
        <w:spacing w:after="240" w:line="300" w:lineRule="atLeast"/>
        <w:jc w:val="both"/>
        <w:rPr>
          <w:rFonts w:ascii="Times New Roman" w:hAnsi="Times New Roman" w:cs="Times New Roman"/>
          <w:i/>
        </w:rPr>
      </w:pPr>
      <w:r w:rsidRPr="008A6A04">
        <w:rPr>
          <w:rFonts w:ascii="Times New Roman" w:hAnsi="Times New Roman" w:cs="Times New Roman"/>
          <w:i/>
        </w:rPr>
        <w:t>Dersin Amacı:</w:t>
      </w:r>
      <w:r>
        <w:rPr>
          <w:rFonts w:ascii="Times New Roman" w:hAnsi="Times New Roman" w:cs="Times New Roman"/>
          <w:i/>
        </w:rPr>
        <w:t xml:space="preserve"> </w:t>
      </w:r>
    </w:p>
    <w:p w14:paraId="5D238852" w14:textId="77777777" w:rsidR="00A27478" w:rsidRDefault="00A27478" w:rsidP="002D000C">
      <w:pPr>
        <w:widowControl w:val="0"/>
        <w:autoSpaceDE w:val="0"/>
        <w:autoSpaceDN w:val="0"/>
        <w:adjustRightInd w:val="0"/>
        <w:spacing w:after="240" w:line="300" w:lineRule="atLeast"/>
        <w:jc w:val="both"/>
        <w:rPr>
          <w:rFonts w:ascii="Times" w:hAnsi="Times" w:cs="Times"/>
          <w:color w:val="000000"/>
        </w:rPr>
      </w:pPr>
      <w:r>
        <w:rPr>
          <w:rFonts w:ascii="Times" w:hAnsi="Times" w:cs="Times"/>
          <w:color w:val="343434"/>
          <w:sz w:val="26"/>
          <w:szCs w:val="26"/>
        </w:rPr>
        <w:t xml:space="preserve">Tedavide kullanılan ilaçların, diğer ilaçlar ve besinlerle etkileşimini kapsayan temel konuları ile ilgili öğrencileri bilgilendirmek. </w:t>
      </w:r>
    </w:p>
    <w:p w14:paraId="37319512" w14:textId="77777777" w:rsidR="00A27478" w:rsidRDefault="00A27478" w:rsidP="002D000C">
      <w:pPr>
        <w:jc w:val="both"/>
        <w:rPr>
          <w:rFonts w:ascii="Times New Roman" w:hAnsi="Times New Roman" w:cs="Times New Roman"/>
          <w:i/>
        </w:rPr>
      </w:pPr>
      <w:r w:rsidRPr="008A6A04">
        <w:rPr>
          <w:rFonts w:ascii="Times New Roman" w:hAnsi="Times New Roman" w:cs="Times New Roman"/>
          <w:i/>
        </w:rPr>
        <w:t xml:space="preserve">Dersin </w:t>
      </w:r>
      <w:r>
        <w:rPr>
          <w:rFonts w:ascii="Times New Roman" w:hAnsi="Times New Roman" w:cs="Times New Roman"/>
          <w:i/>
        </w:rPr>
        <w:t>İçeriği:</w:t>
      </w:r>
    </w:p>
    <w:p w14:paraId="0430A0DE" w14:textId="77777777" w:rsidR="00A27478" w:rsidRPr="00A27478" w:rsidRDefault="00A27478" w:rsidP="002D000C">
      <w:pPr>
        <w:jc w:val="both"/>
        <w:rPr>
          <w:rFonts w:ascii="Times New Roman" w:hAnsi="Times New Roman" w:cs="Times New Roman"/>
          <w:i/>
        </w:rPr>
      </w:pPr>
    </w:p>
    <w:p w14:paraId="58982982" w14:textId="05E17459" w:rsidR="00A27478" w:rsidRDefault="00A27478" w:rsidP="002D000C">
      <w:pPr>
        <w:widowControl w:val="0"/>
        <w:autoSpaceDE w:val="0"/>
        <w:autoSpaceDN w:val="0"/>
        <w:adjustRightInd w:val="0"/>
        <w:spacing w:after="240" w:line="300" w:lineRule="atLeast"/>
        <w:jc w:val="both"/>
        <w:rPr>
          <w:rFonts w:ascii="Times" w:hAnsi="Times" w:cs="Times"/>
          <w:color w:val="343434"/>
          <w:sz w:val="26"/>
          <w:szCs w:val="26"/>
        </w:rPr>
      </w:pPr>
      <w:r>
        <w:rPr>
          <w:rFonts w:ascii="Times" w:hAnsi="Times" w:cs="Times"/>
          <w:color w:val="343434"/>
          <w:sz w:val="26"/>
          <w:szCs w:val="26"/>
        </w:rPr>
        <w:t xml:space="preserve">İlaç etkileşmeleri ile ilgili temel kavramlar ve mekanizmaları. Farmakovijilans ile ilgili tanım ve kavramlar. En çok karşılaşılan ilaç etkileşmelerine örnekler. </w:t>
      </w:r>
    </w:p>
    <w:p w14:paraId="35391CA6" w14:textId="77777777" w:rsidR="003D777B" w:rsidRDefault="003D777B" w:rsidP="002D000C">
      <w:pPr>
        <w:widowControl w:val="0"/>
        <w:autoSpaceDE w:val="0"/>
        <w:autoSpaceDN w:val="0"/>
        <w:adjustRightInd w:val="0"/>
        <w:spacing w:after="240" w:line="300" w:lineRule="atLeast"/>
        <w:jc w:val="both"/>
        <w:rPr>
          <w:rFonts w:ascii="Times" w:hAnsi="Times" w:cs="Times"/>
          <w:color w:val="000000"/>
        </w:rPr>
      </w:pPr>
    </w:p>
    <w:p w14:paraId="607D374B" w14:textId="77777777" w:rsidR="00A27478" w:rsidRDefault="00A27478" w:rsidP="002D000C">
      <w:pPr>
        <w:widowControl w:val="0"/>
        <w:autoSpaceDE w:val="0"/>
        <w:autoSpaceDN w:val="0"/>
        <w:adjustRightInd w:val="0"/>
        <w:spacing w:after="240" w:line="300" w:lineRule="atLeast"/>
        <w:jc w:val="both"/>
        <w:rPr>
          <w:rFonts w:ascii="Times" w:hAnsi="Times" w:cs="Times"/>
          <w:color w:val="000000"/>
        </w:rPr>
      </w:pPr>
      <w:r>
        <w:rPr>
          <w:rFonts w:ascii="Times New Roman" w:hAnsi="Times New Roman" w:cs="Times New Roman"/>
          <w:b/>
        </w:rPr>
        <w:t>ECS508 ÖZEL HASTA GRUPLARINDA İLAÇ KULLANIMI</w:t>
      </w:r>
    </w:p>
    <w:p w14:paraId="3EBF14A2" w14:textId="77777777" w:rsidR="00A27478" w:rsidRDefault="00A27478" w:rsidP="002D000C">
      <w:pPr>
        <w:widowControl w:val="0"/>
        <w:autoSpaceDE w:val="0"/>
        <w:autoSpaceDN w:val="0"/>
        <w:adjustRightInd w:val="0"/>
        <w:spacing w:after="240" w:line="300" w:lineRule="atLeast"/>
        <w:jc w:val="both"/>
        <w:rPr>
          <w:rFonts w:ascii="Times New Roman" w:hAnsi="Times New Roman" w:cs="Times New Roman"/>
          <w:i/>
        </w:rPr>
      </w:pPr>
      <w:r w:rsidRPr="008A6A04">
        <w:rPr>
          <w:rFonts w:ascii="Times New Roman" w:hAnsi="Times New Roman" w:cs="Times New Roman"/>
          <w:i/>
        </w:rPr>
        <w:t>Dersin Amacı:</w:t>
      </w:r>
      <w:r>
        <w:rPr>
          <w:rFonts w:ascii="Times New Roman" w:hAnsi="Times New Roman" w:cs="Times New Roman"/>
          <w:i/>
        </w:rPr>
        <w:t xml:space="preserve"> </w:t>
      </w:r>
    </w:p>
    <w:p w14:paraId="43876344" w14:textId="77777777" w:rsidR="00A27478" w:rsidRDefault="00A27478" w:rsidP="002D000C">
      <w:pPr>
        <w:widowControl w:val="0"/>
        <w:autoSpaceDE w:val="0"/>
        <w:autoSpaceDN w:val="0"/>
        <w:adjustRightInd w:val="0"/>
        <w:spacing w:after="240" w:line="300" w:lineRule="atLeast"/>
        <w:jc w:val="both"/>
        <w:rPr>
          <w:rFonts w:ascii="Times" w:hAnsi="Times" w:cs="Times"/>
          <w:color w:val="000000"/>
        </w:rPr>
      </w:pPr>
      <w:r>
        <w:rPr>
          <w:rFonts w:ascii="Times" w:hAnsi="Times" w:cs="Times"/>
          <w:color w:val="343434"/>
          <w:sz w:val="26"/>
          <w:szCs w:val="26"/>
        </w:rPr>
        <w:t xml:space="preserve">Bu dersin sonunda öğrencilerin </w:t>
      </w:r>
      <w:proofErr w:type="gramStart"/>
      <w:r>
        <w:rPr>
          <w:rFonts w:ascii="Times" w:hAnsi="Times" w:cs="Times"/>
          <w:color w:val="343434"/>
          <w:sz w:val="26"/>
          <w:szCs w:val="26"/>
        </w:rPr>
        <w:t>gebe,yenidoğan</w:t>
      </w:r>
      <w:proofErr w:type="gramEnd"/>
      <w:r>
        <w:rPr>
          <w:rFonts w:ascii="Times" w:hAnsi="Times" w:cs="Times"/>
          <w:color w:val="343434"/>
          <w:sz w:val="26"/>
          <w:szCs w:val="26"/>
        </w:rPr>
        <w:t xml:space="preserve">, bebek ve çocuklarda, yaşlılar, özel hasta gruplarında ilaç kullanımı hakkkında bilgi sahibi olmaları ve bu bilgiyi uygulayabilmeleri amaçlanmıştır. </w:t>
      </w:r>
    </w:p>
    <w:p w14:paraId="3BF80E6E" w14:textId="77777777" w:rsidR="00A27478" w:rsidRDefault="00A27478" w:rsidP="002D000C">
      <w:pPr>
        <w:jc w:val="both"/>
        <w:rPr>
          <w:rFonts w:ascii="Times New Roman" w:hAnsi="Times New Roman" w:cs="Times New Roman"/>
          <w:i/>
        </w:rPr>
      </w:pPr>
      <w:r w:rsidRPr="008A6A04">
        <w:rPr>
          <w:rFonts w:ascii="Times New Roman" w:hAnsi="Times New Roman" w:cs="Times New Roman"/>
          <w:i/>
        </w:rPr>
        <w:t xml:space="preserve">Dersin </w:t>
      </w:r>
      <w:r>
        <w:rPr>
          <w:rFonts w:ascii="Times New Roman" w:hAnsi="Times New Roman" w:cs="Times New Roman"/>
          <w:i/>
        </w:rPr>
        <w:t>İçeriği:</w:t>
      </w:r>
    </w:p>
    <w:p w14:paraId="364E6CED" w14:textId="77777777" w:rsidR="00A27478" w:rsidRPr="00A27478" w:rsidRDefault="00A27478" w:rsidP="002D000C">
      <w:pPr>
        <w:jc w:val="both"/>
        <w:rPr>
          <w:rFonts w:ascii="Times New Roman" w:hAnsi="Times New Roman" w:cs="Times New Roman"/>
          <w:i/>
        </w:rPr>
      </w:pPr>
    </w:p>
    <w:p w14:paraId="79B58734" w14:textId="6B0CED7C" w:rsidR="00A27478" w:rsidRDefault="00A27478" w:rsidP="002D000C">
      <w:pPr>
        <w:widowControl w:val="0"/>
        <w:autoSpaceDE w:val="0"/>
        <w:autoSpaceDN w:val="0"/>
        <w:adjustRightInd w:val="0"/>
        <w:spacing w:after="240" w:line="300" w:lineRule="atLeast"/>
        <w:jc w:val="both"/>
        <w:rPr>
          <w:rFonts w:ascii="Times" w:hAnsi="Times" w:cs="Times"/>
          <w:color w:val="343434"/>
          <w:sz w:val="26"/>
          <w:szCs w:val="26"/>
        </w:rPr>
      </w:pPr>
      <w:r>
        <w:rPr>
          <w:rFonts w:ascii="Times" w:hAnsi="Times" w:cs="Times"/>
          <w:color w:val="343434"/>
          <w:sz w:val="26"/>
          <w:szCs w:val="26"/>
        </w:rPr>
        <w:t xml:space="preserve">Gebe, </w:t>
      </w:r>
      <w:proofErr w:type="gramStart"/>
      <w:r>
        <w:rPr>
          <w:rFonts w:ascii="Times" w:hAnsi="Times" w:cs="Times"/>
          <w:color w:val="343434"/>
          <w:sz w:val="26"/>
          <w:szCs w:val="26"/>
        </w:rPr>
        <w:t>yenidoğan,bebek</w:t>
      </w:r>
      <w:proofErr w:type="gramEnd"/>
      <w:r>
        <w:rPr>
          <w:rFonts w:ascii="Times" w:hAnsi="Times" w:cs="Times"/>
          <w:color w:val="343434"/>
          <w:sz w:val="26"/>
          <w:szCs w:val="26"/>
        </w:rPr>
        <w:t xml:space="preserve">, çocuk, yaşlılarda farmakokinetik değişimler,uyunç, çoklu ilaç kullanımı, ilaç etkileşimleri ve bu grup hastalarda akılcı ilaç kullanımı </w:t>
      </w:r>
    </w:p>
    <w:p w14:paraId="69FF9E70" w14:textId="77777777" w:rsidR="003D777B" w:rsidRDefault="003D777B" w:rsidP="002D000C">
      <w:pPr>
        <w:widowControl w:val="0"/>
        <w:autoSpaceDE w:val="0"/>
        <w:autoSpaceDN w:val="0"/>
        <w:adjustRightInd w:val="0"/>
        <w:spacing w:after="240" w:line="300" w:lineRule="atLeast"/>
        <w:jc w:val="both"/>
        <w:rPr>
          <w:rFonts w:ascii="Times" w:hAnsi="Times" w:cs="Times"/>
          <w:color w:val="000000"/>
        </w:rPr>
      </w:pPr>
    </w:p>
    <w:p w14:paraId="4410BE31" w14:textId="77777777" w:rsidR="00A27478" w:rsidRDefault="002232CC" w:rsidP="002D000C">
      <w:pPr>
        <w:widowControl w:val="0"/>
        <w:autoSpaceDE w:val="0"/>
        <w:autoSpaceDN w:val="0"/>
        <w:adjustRightInd w:val="0"/>
        <w:spacing w:after="240" w:line="300" w:lineRule="atLeast"/>
        <w:jc w:val="both"/>
        <w:rPr>
          <w:rFonts w:ascii="Times" w:hAnsi="Times" w:cs="Times"/>
          <w:color w:val="000000"/>
        </w:rPr>
      </w:pPr>
      <w:r>
        <w:rPr>
          <w:rFonts w:ascii="Times New Roman" w:hAnsi="Times New Roman" w:cs="Times New Roman"/>
          <w:b/>
        </w:rPr>
        <w:t>ECS510 NARKOTİK VE HALUSİNOJİK BİTKİLER</w:t>
      </w:r>
    </w:p>
    <w:p w14:paraId="515D31A5" w14:textId="77777777" w:rsidR="00A27478" w:rsidRDefault="00A27478" w:rsidP="002D000C">
      <w:pPr>
        <w:jc w:val="both"/>
        <w:rPr>
          <w:rFonts w:ascii="Times New Roman" w:hAnsi="Times New Roman" w:cs="Times New Roman"/>
          <w:b/>
        </w:rPr>
      </w:pPr>
    </w:p>
    <w:p w14:paraId="7F466A98" w14:textId="77777777" w:rsidR="002232CC" w:rsidRDefault="002232CC" w:rsidP="002D000C">
      <w:pPr>
        <w:widowControl w:val="0"/>
        <w:autoSpaceDE w:val="0"/>
        <w:autoSpaceDN w:val="0"/>
        <w:adjustRightInd w:val="0"/>
        <w:spacing w:after="240" w:line="300" w:lineRule="atLeast"/>
        <w:jc w:val="both"/>
        <w:rPr>
          <w:rFonts w:ascii="Times New Roman" w:hAnsi="Times New Roman" w:cs="Times New Roman"/>
          <w:i/>
        </w:rPr>
      </w:pPr>
      <w:r w:rsidRPr="008A6A04">
        <w:rPr>
          <w:rFonts w:ascii="Times New Roman" w:hAnsi="Times New Roman" w:cs="Times New Roman"/>
          <w:i/>
        </w:rPr>
        <w:t>Dersin Amacı:</w:t>
      </w:r>
      <w:r>
        <w:rPr>
          <w:rFonts w:ascii="Times New Roman" w:hAnsi="Times New Roman" w:cs="Times New Roman"/>
          <w:i/>
        </w:rPr>
        <w:t xml:space="preserve"> </w:t>
      </w:r>
    </w:p>
    <w:p w14:paraId="4B743963" w14:textId="77777777" w:rsidR="002232CC" w:rsidRDefault="002232CC" w:rsidP="002D000C">
      <w:pPr>
        <w:widowControl w:val="0"/>
        <w:autoSpaceDE w:val="0"/>
        <w:autoSpaceDN w:val="0"/>
        <w:adjustRightInd w:val="0"/>
        <w:spacing w:after="240" w:line="300" w:lineRule="atLeast"/>
        <w:jc w:val="both"/>
        <w:rPr>
          <w:rFonts w:ascii="Times" w:hAnsi="Times" w:cs="Times"/>
          <w:color w:val="000000"/>
        </w:rPr>
      </w:pPr>
      <w:r>
        <w:rPr>
          <w:rFonts w:ascii="Times" w:hAnsi="Times" w:cs="Times"/>
          <w:color w:val="343434"/>
          <w:sz w:val="26"/>
          <w:szCs w:val="26"/>
        </w:rPr>
        <w:t xml:space="preserve">Narkotik, halüsinojenik ve zehirli bitkilerin kaynaklarını bunlarda bulunan sekonder metabolitleri fizyolojik etkilerini, zehirlenme belirtilerinin anlaşılması ve tedavilerinin ne şekilde yapılması gerektiğinin öğretilmesini hedefler. </w:t>
      </w:r>
    </w:p>
    <w:p w14:paraId="44CA61A8" w14:textId="77777777" w:rsidR="002232CC" w:rsidRDefault="002232CC" w:rsidP="002D000C">
      <w:pPr>
        <w:jc w:val="both"/>
        <w:rPr>
          <w:rFonts w:ascii="Times New Roman" w:hAnsi="Times New Roman" w:cs="Times New Roman"/>
          <w:i/>
        </w:rPr>
      </w:pPr>
      <w:r w:rsidRPr="008A6A04">
        <w:rPr>
          <w:rFonts w:ascii="Times New Roman" w:hAnsi="Times New Roman" w:cs="Times New Roman"/>
          <w:i/>
        </w:rPr>
        <w:t xml:space="preserve">Dersin </w:t>
      </w:r>
      <w:r>
        <w:rPr>
          <w:rFonts w:ascii="Times New Roman" w:hAnsi="Times New Roman" w:cs="Times New Roman"/>
          <w:i/>
        </w:rPr>
        <w:t>İçeriği:</w:t>
      </w:r>
    </w:p>
    <w:p w14:paraId="231149F1" w14:textId="77777777" w:rsidR="002232CC" w:rsidRDefault="002232CC" w:rsidP="002D000C">
      <w:pPr>
        <w:jc w:val="both"/>
        <w:rPr>
          <w:rFonts w:ascii="Times New Roman" w:hAnsi="Times New Roman" w:cs="Times New Roman"/>
          <w:i/>
        </w:rPr>
      </w:pPr>
    </w:p>
    <w:p w14:paraId="694E6935" w14:textId="77777777" w:rsidR="002232CC" w:rsidRDefault="002232CC" w:rsidP="002D000C">
      <w:pPr>
        <w:widowControl w:val="0"/>
        <w:autoSpaceDE w:val="0"/>
        <w:autoSpaceDN w:val="0"/>
        <w:adjustRightInd w:val="0"/>
        <w:spacing w:after="240" w:line="300" w:lineRule="atLeast"/>
        <w:jc w:val="both"/>
        <w:rPr>
          <w:rFonts w:ascii="Times" w:hAnsi="Times" w:cs="Times"/>
          <w:color w:val="000000"/>
        </w:rPr>
      </w:pPr>
      <w:r>
        <w:rPr>
          <w:rFonts w:ascii="Times" w:hAnsi="Times" w:cs="Times"/>
          <w:color w:val="343434"/>
          <w:sz w:val="26"/>
          <w:szCs w:val="26"/>
        </w:rPr>
        <w:t xml:space="preserve">Narkotik, halüsinojenik ve zehirli bitkilerin kaynaklarını bunlarda bulunan sekonder metabolitleri fizyolojik etkilerini, zehirlenme belirtilerini ve tedavilerini kapsar </w:t>
      </w:r>
    </w:p>
    <w:p w14:paraId="0026FB1D" w14:textId="77777777" w:rsidR="002232CC" w:rsidRDefault="002232CC" w:rsidP="002D000C">
      <w:pPr>
        <w:jc w:val="both"/>
        <w:rPr>
          <w:rFonts w:ascii="Times New Roman" w:hAnsi="Times New Roman" w:cs="Times New Roman"/>
          <w:b/>
        </w:rPr>
      </w:pPr>
    </w:p>
    <w:p w14:paraId="727C2760" w14:textId="77777777" w:rsidR="002232CC" w:rsidRDefault="002232CC" w:rsidP="002D000C">
      <w:pPr>
        <w:jc w:val="both"/>
        <w:rPr>
          <w:rFonts w:ascii="Times New Roman" w:hAnsi="Times New Roman" w:cs="Times New Roman"/>
          <w:b/>
        </w:rPr>
      </w:pPr>
    </w:p>
    <w:p w14:paraId="1FFF95A6" w14:textId="77777777" w:rsidR="002232CC" w:rsidRDefault="002232CC" w:rsidP="002D000C">
      <w:pPr>
        <w:jc w:val="both"/>
        <w:rPr>
          <w:rFonts w:ascii="Times New Roman" w:hAnsi="Times New Roman" w:cs="Times New Roman"/>
          <w:b/>
        </w:rPr>
      </w:pPr>
    </w:p>
    <w:p w14:paraId="2B1CC843" w14:textId="77777777" w:rsidR="002232CC" w:rsidRDefault="002232CC" w:rsidP="002D000C">
      <w:pPr>
        <w:jc w:val="both"/>
        <w:rPr>
          <w:rFonts w:ascii="Times New Roman" w:hAnsi="Times New Roman" w:cs="Times New Roman"/>
          <w:b/>
        </w:rPr>
      </w:pPr>
    </w:p>
    <w:p w14:paraId="0A3B8CB5" w14:textId="77777777" w:rsidR="002232CC" w:rsidRDefault="002232CC" w:rsidP="002D000C">
      <w:pPr>
        <w:jc w:val="both"/>
        <w:rPr>
          <w:rFonts w:ascii="Times New Roman" w:hAnsi="Times New Roman" w:cs="Times New Roman"/>
          <w:b/>
        </w:rPr>
      </w:pPr>
    </w:p>
    <w:p w14:paraId="0B7E25D7" w14:textId="77777777" w:rsidR="00A27478" w:rsidRDefault="002232CC" w:rsidP="002D000C">
      <w:pPr>
        <w:jc w:val="both"/>
        <w:rPr>
          <w:rFonts w:ascii="Times New Roman" w:hAnsi="Times New Roman" w:cs="Times New Roman"/>
          <w:b/>
        </w:rPr>
      </w:pPr>
      <w:r>
        <w:rPr>
          <w:rFonts w:ascii="Times New Roman" w:hAnsi="Times New Roman" w:cs="Times New Roman"/>
          <w:b/>
        </w:rPr>
        <w:lastRenderedPageBreak/>
        <w:t>ECS512 APİTERAPİ</w:t>
      </w:r>
    </w:p>
    <w:p w14:paraId="017E57F1" w14:textId="77777777" w:rsidR="002232CC" w:rsidRDefault="002232CC" w:rsidP="002D000C">
      <w:pPr>
        <w:jc w:val="both"/>
        <w:rPr>
          <w:rFonts w:ascii="Times New Roman" w:hAnsi="Times New Roman" w:cs="Times New Roman"/>
          <w:b/>
        </w:rPr>
      </w:pPr>
    </w:p>
    <w:p w14:paraId="670059D1" w14:textId="77777777" w:rsidR="002232CC" w:rsidRDefault="002232CC" w:rsidP="002D000C">
      <w:pPr>
        <w:widowControl w:val="0"/>
        <w:autoSpaceDE w:val="0"/>
        <w:autoSpaceDN w:val="0"/>
        <w:adjustRightInd w:val="0"/>
        <w:spacing w:after="240" w:line="300" w:lineRule="atLeast"/>
        <w:jc w:val="both"/>
        <w:rPr>
          <w:rFonts w:ascii="Times New Roman" w:hAnsi="Times New Roman" w:cs="Times New Roman"/>
          <w:i/>
        </w:rPr>
      </w:pPr>
      <w:r w:rsidRPr="008A6A04">
        <w:rPr>
          <w:rFonts w:ascii="Times New Roman" w:hAnsi="Times New Roman" w:cs="Times New Roman"/>
          <w:i/>
        </w:rPr>
        <w:t>Dersin Amacı:</w:t>
      </w:r>
      <w:r>
        <w:rPr>
          <w:rFonts w:ascii="Times New Roman" w:hAnsi="Times New Roman" w:cs="Times New Roman"/>
          <w:i/>
        </w:rPr>
        <w:t xml:space="preserve"> </w:t>
      </w:r>
    </w:p>
    <w:p w14:paraId="138299A5" w14:textId="77777777" w:rsidR="002232CC" w:rsidRDefault="002232CC" w:rsidP="002D000C">
      <w:pPr>
        <w:widowControl w:val="0"/>
        <w:autoSpaceDE w:val="0"/>
        <w:autoSpaceDN w:val="0"/>
        <w:adjustRightInd w:val="0"/>
        <w:spacing w:after="240" w:line="300" w:lineRule="atLeast"/>
        <w:jc w:val="both"/>
        <w:rPr>
          <w:rFonts w:ascii="Times" w:hAnsi="Times" w:cs="Times"/>
          <w:color w:val="343434"/>
          <w:sz w:val="26"/>
          <w:szCs w:val="26"/>
        </w:rPr>
      </w:pPr>
      <w:r>
        <w:rPr>
          <w:rFonts w:ascii="Times" w:hAnsi="Times" w:cs="Times"/>
          <w:color w:val="343434"/>
          <w:sz w:val="26"/>
          <w:szCs w:val="26"/>
        </w:rPr>
        <w:t xml:space="preserve">Apiterapi kavramı, prensipleri, tarihçesi, bal ve bal ürünleri hakkında detaylı bilgileri aktarmayı amaçlar. </w:t>
      </w:r>
    </w:p>
    <w:p w14:paraId="144D1168" w14:textId="77777777" w:rsidR="002232CC" w:rsidRDefault="002232CC" w:rsidP="002D000C">
      <w:pPr>
        <w:jc w:val="both"/>
        <w:rPr>
          <w:rFonts w:ascii="Times New Roman" w:hAnsi="Times New Roman" w:cs="Times New Roman"/>
          <w:i/>
        </w:rPr>
      </w:pPr>
      <w:r w:rsidRPr="008A6A04">
        <w:rPr>
          <w:rFonts w:ascii="Times New Roman" w:hAnsi="Times New Roman" w:cs="Times New Roman"/>
          <w:i/>
        </w:rPr>
        <w:t xml:space="preserve">Dersin </w:t>
      </w:r>
      <w:r>
        <w:rPr>
          <w:rFonts w:ascii="Times New Roman" w:hAnsi="Times New Roman" w:cs="Times New Roman"/>
          <w:i/>
        </w:rPr>
        <w:t>İçeriği:</w:t>
      </w:r>
    </w:p>
    <w:p w14:paraId="6BA17AAD" w14:textId="77777777" w:rsidR="002232CC" w:rsidRDefault="002232CC" w:rsidP="002D000C">
      <w:pPr>
        <w:jc w:val="both"/>
        <w:rPr>
          <w:rFonts w:ascii="Times New Roman" w:hAnsi="Times New Roman" w:cs="Times New Roman"/>
          <w:i/>
        </w:rPr>
      </w:pPr>
    </w:p>
    <w:p w14:paraId="2CEC2C05" w14:textId="0E6E1A37" w:rsidR="002232CC" w:rsidRDefault="002232CC" w:rsidP="002D000C">
      <w:pPr>
        <w:widowControl w:val="0"/>
        <w:autoSpaceDE w:val="0"/>
        <w:autoSpaceDN w:val="0"/>
        <w:adjustRightInd w:val="0"/>
        <w:spacing w:after="240" w:line="300" w:lineRule="atLeast"/>
        <w:jc w:val="both"/>
        <w:rPr>
          <w:rFonts w:ascii="Times" w:hAnsi="Times" w:cs="Times"/>
          <w:color w:val="343434"/>
          <w:sz w:val="26"/>
          <w:szCs w:val="26"/>
        </w:rPr>
      </w:pPr>
      <w:r>
        <w:rPr>
          <w:rFonts w:ascii="Times" w:hAnsi="Times" w:cs="Times"/>
          <w:color w:val="343434"/>
          <w:sz w:val="26"/>
          <w:szCs w:val="26"/>
        </w:rPr>
        <w:t xml:space="preserve">Apiterapi kavramı, prensipleri, tarihçesi, bal ve bal ürünleri hakkında detaylı bilgileri içermektedir. </w:t>
      </w:r>
    </w:p>
    <w:p w14:paraId="30F05632" w14:textId="77777777" w:rsidR="003D777B" w:rsidRDefault="003D777B" w:rsidP="002D000C">
      <w:pPr>
        <w:widowControl w:val="0"/>
        <w:autoSpaceDE w:val="0"/>
        <w:autoSpaceDN w:val="0"/>
        <w:adjustRightInd w:val="0"/>
        <w:spacing w:after="240" w:line="300" w:lineRule="atLeast"/>
        <w:jc w:val="both"/>
        <w:rPr>
          <w:rFonts w:ascii="Times" w:hAnsi="Times" w:cs="Times"/>
          <w:color w:val="000000"/>
        </w:rPr>
      </w:pPr>
    </w:p>
    <w:p w14:paraId="7B618851" w14:textId="77777777" w:rsidR="002232CC" w:rsidRDefault="002232CC" w:rsidP="002D000C">
      <w:pPr>
        <w:jc w:val="both"/>
        <w:rPr>
          <w:rFonts w:ascii="Times New Roman" w:hAnsi="Times New Roman" w:cs="Times New Roman"/>
          <w:i/>
        </w:rPr>
      </w:pPr>
      <w:r>
        <w:rPr>
          <w:rFonts w:ascii="Times New Roman" w:hAnsi="Times New Roman" w:cs="Times New Roman"/>
          <w:b/>
        </w:rPr>
        <w:t xml:space="preserve">ECS514 GELENEKSEL </w:t>
      </w:r>
      <w:r w:rsidR="00B35C12">
        <w:rPr>
          <w:rFonts w:ascii="Times New Roman" w:hAnsi="Times New Roman" w:cs="Times New Roman"/>
          <w:b/>
        </w:rPr>
        <w:t xml:space="preserve">VE </w:t>
      </w:r>
      <w:r>
        <w:rPr>
          <w:rFonts w:ascii="Times New Roman" w:hAnsi="Times New Roman" w:cs="Times New Roman"/>
          <w:b/>
        </w:rPr>
        <w:t>TAMAMLAYICI TEDAVİ YÖNTEMLERİ</w:t>
      </w:r>
    </w:p>
    <w:p w14:paraId="67B776B9" w14:textId="77777777" w:rsidR="00B35C12" w:rsidRPr="00B35C12" w:rsidRDefault="00B35C12" w:rsidP="002D000C">
      <w:pPr>
        <w:jc w:val="both"/>
        <w:rPr>
          <w:rFonts w:ascii="Times New Roman" w:hAnsi="Times New Roman" w:cs="Times New Roman"/>
          <w:i/>
        </w:rPr>
      </w:pPr>
    </w:p>
    <w:p w14:paraId="0452753F" w14:textId="77777777" w:rsidR="00B35C12" w:rsidRDefault="00B35C12" w:rsidP="002D000C">
      <w:pPr>
        <w:widowControl w:val="0"/>
        <w:autoSpaceDE w:val="0"/>
        <w:autoSpaceDN w:val="0"/>
        <w:adjustRightInd w:val="0"/>
        <w:spacing w:after="240" w:line="300" w:lineRule="atLeast"/>
        <w:jc w:val="both"/>
        <w:rPr>
          <w:rFonts w:ascii="Times New Roman" w:hAnsi="Times New Roman" w:cs="Times New Roman"/>
          <w:i/>
        </w:rPr>
      </w:pPr>
      <w:r w:rsidRPr="008A6A04">
        <w:rPr>
          <w:rFonts w:ascii="Times New Roman" w:hAnsi="Times New Roman" w:cs="Times New Roman"/>
          <w:i/>
        </w:rPr>
        <w:t>Dersin Amacı:</w:t>
      </w:r>
      <w:r>
        <w:rPr>
          <w:rFonts w:ascii="Times New Roman" w:hAnsi="Times New Roman" w:cs="Times New Roman"/>
          <w:i/>
        </w:rPr>
        <w:t xml:space="preserve"> </w:t>
      </w:r>
    </w:p>
    <w:p w14:paraId="6A68A3C9" w14:textId="77777777" w:rsidR="00B35C12" w:rsidRDefault="00B35C12" w:rsidP="002D000C">
      <w:pPr>
        <w:widowControl w:val="0"/>
        <w:autoSpaceDE w:val="0"/>
        <w:autoSpaceDN w:val="0"/>
        <w:adjustRightInd w:val="0"/>
        <w:spacing w:after="240" w:line="300" w:lineRule="atLeast"/>
        <w:jc w:val="both"/>
        <w:rPr>
          <w:rFonts w:ascii="Times" w:hAnsi="Times" w:cs="Times"/>
          <w:color w:val="000000"/>
        </w:rPr>
      </w:pPr>
      <w:r>
        <w:rPr>
          <w:rFonts w:ascii="Times" w:hAnsi="Times" w:cs="Times"/>
          <w:color w:val="343434"/>
          <w:sz w:val="26"/>
          <w:szCs w:val="26"/>
        </w:rPr>
        <w:t xml:space="preserve">Bu dersin amacı Geleneksel ve Tamamlayici Tıp yöntemleri hakkında halk sağlığında birinci basamak rolü olan eczacıların farklı uygulamalar hakkındaki bilgi ve görgülerini geliştirmektir </w:t>
      </w:r>
    </w:p>
    <w:p w14:paraId="4B60552C" w14:textId="77777777" w:rsidR="002232CC" w:rsidRDefault="00B35C12" w:rsidP="002D000C">
      <w:pPr>
        <w:jc w:val="both"/>
        <w:rPr>
          <w:rFonts w:ascii="Times New Roman" w:hAnsi="Times New Roman" w:cs="Times New Roman"/>
          <w:i/>
        </w:rPr>
      </w:pPr>
      <w:r w:rsidRPr="008A6A04">
        <w:rPr>
          <w:rFonts w:ascii="Times New Roman" w:hAnsi="Times New Roman" w:cs="Times New Roman"/>
          <w:i/>
        </w:rPr>
        <w:t xml:space="preserve">Dersin </w:t>
      </w:r>
      <w:r>
        <w:rPr>
          <w:rFonts w:ascii="Times New Roman" w:hAnsi="Times New Roman" w:cs="Times New Roman"/>
          <w:i/>
        </w:rPr>
        <w:t>İçeriği:</w:t>
      </w:r>
    </w:p>
    <w:p w14:paraId="49B05C30" w14:textId="77777777" w:rsidR="00B35C12" w:rsidRDefault="00B35C12" w:rsidP="002D000C">
      <w:pPr>
        <w:jc w:val="both"/>
        <w:rPr>
          <w:rFonts w:ascii="Times New Roman" w:hAnsi="Times New Roman" w:cs="Times New Roman"/>
          <w:i/>
        </w:rPr>
      </w:pPr>
    </w:p>
    <w:p w14:paraId="0DCD8A29" w14:textId="0F278812" w:rsidR="00B35C12" w:rsidRDefault="00B35C12" w:rsidP="002D000C">
      <w:pPr>
        <w:widowControl w:val="0"/>
        <w:autoSpaceDE w:val="0"/>
        <w:autoSpaceDN w:val="0"/>
        <w:adjustRightInd w:val="0"/>
        <w:spacing w:after="240" w:line="300" w:lineRule="atLeast"/>
        <w:jc w:val="both"/>
        <w:rPr>
          <w:rFonts w:ascii="Times" w:hAnsi="Times" w:cs="Times"/>
          <w:color w:val="343434"/>
          <w:sz w:val="26"/>
          <w:szCs w:val="26"/>
        </w:rPr>
      </w:pPr>
      <w:r>
        <w:rPr>
          <w:rFonts w:ascii="Times" w:hAnsi="Times" w:cs="Times"/>
          <w:color w:val="343434"/>
          <w:sz w:val="26"/>
          <w:szCs w:val="26"/>
        </w:rPr>
        <w:t xml:space="preserve">Bu ders kapsamında Türkiye de uygulanan Geleneksel ve Tamamlayıcı Tıp yöntemleri ve bu alanlarda eczacının rolü detaylı olarak işlenecektir. </w:t>
      </w:r>
    </w:p>
    <w:p w14:paraId="7A9BCE16" w14:textId="77777777" w:rsidR="003D777B" w:rsidRDefault="003D777B" w:rsidP="002D000C">
      <w:pPr>
        <w:widowControl w:val="0"/>
        <w:autoSpaceDE w:val="0"/>
        <w:autoSpaceDN w:val="0"/>
        <w:adjustRightInd w:val="0"/>
        <w:spacing w:after="240" w:line="300" w:lineRule="atLeast"/>
        <w:jc w:val="both"/>
        <w:rPr>
          <w:rFonts w:ascii="Times" w:hAnsi="Times" w:cs="Times"/>
          <w:color w:val="000000"/>
        </w:rPr>
      </w:pPr>
    </w:p>
    <w:p w14:paraId="213A0FE0" w14:textId="77777777" w:rsidR="002232CC" w:rsidRDefault="00B35C12" w:rsidP="002D000C">
      <w:pPr>
        <w:jc w:val="both"/>
        <w:rPr>
          <w:rFonts w:ascii="Times New Roman" w:hAnsi="Times New Roman" w:cs="Times New Roman"/>
          <w:b/>
        </w:rPr>
      </w:pPr>
      <w:r>
        <w:rPr>
          <w:rFonts w:ascii="Times New Roman" w:hAnsi="Times New Roman" w:cs="Times New Roman"/>
          <w:b/>
        </w:rPr>
        <w:t>ECS516 İLAÇ ETKEN MADDELERİNDE YAPI AYDINLATMA</w:t>
      </w:r>
    </w:p>
    <w:p w14:paraId="4B7FDB11" w14:textId="77777777" w:rsidR="00B35C12" w:rsidRDefault="00B35C12" w:rsidP="002D000C">
      <w:pPr>
        <w:jc w:val="both"/>
        <w:rPr>
          <w:rFonts w:ascii="Times New Roman" w:hAnsi="Times New Roman" w:cs="Times New Roman"/>
          <w:b/>
        </w:rPr>
      </w:pPr>
    </w:p>
    <w:p w14:paraId="0303FB17" w14:textId="77777777" w:rsidR="00B35C12" w:rsidRDefault="00B35C12" w:rsidP="002D000C">
      <w:pPr>
        <w:widowControl w:val="0"/>
        <w:autoSpaceDE w:val="0"/>
        <w:autoSpaceDN w:val="0"/>
        <w:adjustRightInd w:val="0"/>
        <w:spacing w:after="240" w:line="300" w:lineRule="atLeast"/>
        <w:jc w:val="both"/>
        <w:rPr>
          <w:rFonts w:ascii="Times New Roman" w:hAnsi="Times New Roman" w:cs="Times New Roman"/>
          <w:i/>
        </w:rPr>
      </w:pPr>
      <w:r w:rsidRPr="008A6A04">
        <w:rPr>
          <w:rFonts w:ascii="Times New Roman" w:hAnsi="Times New Roman" w:cs="Times New Roman"/>
          <w:i/>
        </w:rPr>
        <w:t>Dersin Amacı:</w:t>
      </w:r>
      <w:r>
        <w:rPr>
          <w:rFonts w:ascii="Times New Roman" w:hAnsi="Times New Roman" w:cs="Times New Roman"/>
          <w:i/>
        </w:rPr>
        <w:t xml:space="preserve"> </w:t>
      </w:r>
    </w:p>
    <w:p w14:paraId="4AC441A6" w14:textId="77777777" w:rsidR="00B35C12" w:rsidRDefault="00B35C12" w:rsidP="002D000C">
      <w:pPr>
        <w:widowControl w:val="0"/>
        <w:autoSpaceDE w:val="0"/>
        <w:autoSpaceDN w:val="0"/>
        <w:adjustRightInd w:val="0"/>
        <w:spacing w:after="240" w:line="300" w:lineRule="atLeast"/>
        <w:jc w:val="both"/>
        <w:rPr>
          <w:rFonts w:ascii="Times" w:hAnsi="Times" w:cs="Times"/>
          <w:color w:val="000000"/>
        </w:rPr>
      </w:pPr>
      <w:r>
        <w:rPr>
          <w:rFonts w:ascii="Times" w:hAnsi="Times" w:cs="Times"/>
          <w:color w:val="343434"/>
          <w:sz w:val="26"/>
          <w:szCs w:val="26"/>
        </w:rPr>
        <w:t xml:space="preserve">Bu dersin kapsamında ilaç etken maddelerinin çeşitli kimyasal ve spektroskopik yöntemler (UV, IR, 1H-NMR ve Mass) kullanılarak yapılarının aydınlatılması yer almaktadır. </w:t>
      </w:r>
    </w:p>
    <w:p w14:paraId="66176229" w14:textId="77777777" w:rsidR="00B35C12" w:rsidRDefault="00B35C12" w:rsidP="002D000C">
      <w:pPr>
        <w:jc w:val="both"/>
        <w:rPr>
          <w:rFonts w:ascii="Times New Roman" w:hAnsi="Times New Roman" w:cs="Times New Roman"/>
          <w:i/>
        </w:rPr>
      </w:pPr>
      <w:r w:rsidRPr="008A6A04">
        <w:rPr>
          <w:rFonts w:ascii="Times New Roman" w:hAnsi="Times New Roman" w:cs="Times New Roman"/>
          <w:i/>
        </w:rPr>
        <w:t xml:space="preserve">Dersin </w:t>
      </w:r>
      <w:r>
        <w:rPr>
          <w:rFonts w:ascii="Times New Roman" w:hAnsi="Times New Roman" w:cs="Times New Roman"/>
          <w:i/>
        </w:rPr>
        <w:t>İçeriği:</w:t>
      </w:r>
    </w:p>
    <w:p w14:paraId="2A1D9C1B" w14:textId="77777777" w:rsidR="00B35C12" w:rsidRDefault="00B35C12" w:rsidP="002D000C">
      <w:pPr>
        <w:jc w:val="both"/>
      </w:pPr>
    </w:p>
    <w:p w14:paraId="4CFA9026" w14:textId="77777777" w:rsidR="00B35C12" w:rsidRDefault="00B35C12" w:rsidP="002D000C">
      <w:pPr>
        <w:widowControl w:val="0"/>
        <w:autoSpaceDE w:val="0"/>
        <w:autoSpaceDN w:val="0"/>
        <w:adjustRightInd w:val="0"/>
        <w:spacing w:after="240" w:line="300" w:lineRule="atLeast"/>
        <w:jc w:val="both"/>
        <w:rPr>
          <w:rFonts w:ascii="Times" w:hAnsi="Times" w:cs="Times"/>
          <w:color w:val="000000"/>
        </w:rPr>
      </w:pPr>
      <w:r>
        <w:rPr>
          <w:rFonts w:ascii="Times" w:hAnsi="Times" w:cs="Times"/>
          <w:color w:val="343434"/>
          <w:sz w:val="26"/>
          <w:szCs w:val="26"/>
        </w:rPr>
        <w:t xml:space="preserve">IR spektroskopisi ve Örnekler; NMR spektrometresi ve Örnekler; Kütle spektrometrisi ve Örnekler- Örnek ilaç etken maddeleri üzerinde yapı aydınlatma çalışmaları. </w:t>
      </w:r>
    </w:p>
    <w:p w14:paraId="4378E190" w14:textId="77777777" w:rsidR="00B35C12" w:rsidRDefault="00B35C12" w:rsidP="002D000C">
      <w:pPr>
        <w:jc w:val="both"/>
        <w:rPr>
          <w:rFonts w:ascii="Times New Roman" w:hAnsi="Times New Roman" w:cs="Times New Roman"/>
          <w:b/>
        </w:rPr>
      </w:pPr>
    </w:p>
    <w:p w14:paraId="0F723066" w14:textId="77777777" w:rsidR="00B35C12" w:rsidRDefault="00B35C12" w:rsidP="002D000C">
      <w:pPr>
        <w:jc w:val="both"/>
        <w:rPr>
          <w:rFonts w:ascii="Times New Roman" w:hAnsi="Times New Roman" w:cs="Times New Roman"/>
          <w:b/>
        </w:rPr>
      </w:pPr>
    </w:p>
    <w:p w14:paraId="2AB77FCA" w14:textId="77777777" w:rsidR="00B35C12" w:rsidRDefault="00B35C12" w:rsidP="002D000C">
      <w:pPr>
        <w:jc w:val="both"/>
        <w:rPr>
          <w:rFonts w:ascii="Times New Roman" w:hAnsi="Times New Roman" w:cs="Times New Roman"/>
          <w:b/>
        </w:rPr>
      </w:pPr>
    </w:p>
    <w:p w14:paraId="5CAE2DD7" w14:textId="77777777" w:rsidR="00B35C12" w:rsidRDefault="00B35C12" w:rsidP="002D000C">
      <w:pPr>
        <w:jc w:val="both"/>
        <w:rPr>
          <w:rFonts w:ascii="Times New Roman" w:hAnsi="Times New Roman" w:cs="Times New Roman"/>
          <w:b/>
        </w:rPr>
      </w:pPr>
    </w:p>
    <w:p w14:paraId="2121798F" w14:textId="77777777" w:rsidR="00B35C12" w:rsidRDefault="00B35C12" w:rsidP="002D000C">
      <w:pPr>
        <w:jc w:val="both"/>
        <w:rPr>
          <w:rFonts w:ascii="Times New Roman" w:hAnsi="Times New Roman" w:cs="Times New Roman"/>
          <w:b/>
        </w:rPr>
      </w:pPr>
    </w:p>
    <w:p w14:paraId="1C411E5F" w14:textId="77777777" w:rsidR="00B35C12" w:rsidRDefault="00B35C12" w:rsidP="002D000C">
      <w:pPr>
        <w:jc w:val="both"/>
        <w:rPr>
          <w:rFonts w:ascii="Times New Roman" w:hAnsi="Times New Roman" w:cs="Times New Roman"/>
          <w:b/>
        </w:rPr>
      </w:pPr>
    </w:p>
    <w:p w14:paraId="0936D791" w14:textId="77777777" w:rsidR="00B35C12" w:rsidRDefault="00B35C12" w:rsidP="002D000C">
      <w:pPr>
        <w:jc w:val="both"/>
        <w:rPr>
          <w:rFonts w:ascii="Times New Roman" w:hAnsi="Times New Roman" w:cs="Times New Roman"/>
          <w:b/>
        </w:rPr>
      </w:pPr>
    </w:p>
    <w:p w14:paraId="499F5943" w14:textId="77777777" w:rsidR="00B35C12" w:rsidRDefault="00B35C12" w:rsidP="002D000C">
      <w:pPr>
        <w:jc w:val="both"/>
        <w:rPr>
          <w:rFonts w:ascii="Times New Roman" w:hAnsi="Times New Roman" w:cs="Times New Roman"/>
          <w:b/>
        </w:rPr>
      </w:pPr>
      <w:r>
        <w:rPr>
          <w:rFonts w:ascii="Times New Roman" w:hAnsi="Times New Roman" w:cs="Times New Roman"/>
          <w:b/>
        </w:rPr>
        <w:lastRenderedPageBreak/>
        <w:t>ECS518 İLAÇ ETKEN MADDE TASARIMI</w:t>
      </w:r>
    </w:p>
    <w:p w14:paraId="01304133" w14:textId="77777777" w:rsidR="00B35C12" w:rsidRDefault="00B35C12" w:rsidP="002D000C">
      <w:pPr>
        <w:jc w:val="both"/>
      </w:pPr>
    </w:p>
    <w:p w14:paraId="3341FD8C" w14:textId="77777777" w:rsidR="00B35C12" w:rsidRDefault="00B35C12" w:rsidP="002D000C">
      <w:pPr>
        <w:widowControl w:val="0"/>
        <w:autoSpaceDE w:val="0"/>
        <w:autoSpaceDN w:val="0"/>
        <w:adjustRightInd w:val="0"/>
        <w:spacing w:after="240" w:line="300" w:lineRule="atLeast"/>
        <w:jc w:val="both"/>
        <w:rPr>
          <w:rFonts w:ascii="Times New Roman" w:hAnsi="Times New Roman" w:cs="Times New Roman"/>
          <w:i/>
        </w:rPr>
      </w:pPr>
      <w:r w:rsidRPr="008A6A04">
        <w:rPr>
          <w:rFonts w:ascii="Times New Roman" w:hAnsi="Times New Roman" w:cs="Times New Roman"/>
          <w:i/>
        </w:rPr>
        <w:t>Dersin Amacı:</w:t>
      </w:r>
      <w:r>
        <w:rPr>
          <w:rFonts w:ascii="Times New Roman" w:hAnsi="Times New Roman" w:cs="Times New Roman"/>
          <w:i/>
        </w:rPr>
        <w:t xml:space="preserve"> </w:t>
      </w:r>
    </w:p>
    <w:p w14:paraId="05A8AA4C" w14:textId="77777777" w:rsidR="00B35C12" w:rsidRDefault="00B35C12" w:rsidP="002D000C">
      <w:pPr>
        <w:widowControl w:val="0"/>
        <w:autoSpaceDE w:val="0"/>
        <w:autoSpaceDN w:val="0"/>
        <w:adjustRightInd w:val="0"/>
        <w:spacing w:after="240" w:line="300" w:lineRule="atLeast"/>
        <w:jc w:val="both"/>
        <w:rPr>
          <w:rFonts w:ascii="Times" w:hAnsi="Times" w:cs="Times"/>
          <w:color w:val="000000"/>
        </w:rPr>
      </w:pPr>
      <w:r>
        <w:rPr>
          <w:rFonts w:ascii="Times" w:hAnsi="Times" w:cs="Times"/>
          <w:color w:val="343434"/>
          <w:sz w:val="26"/>
          <w:szCs w:val="26"/>
        </w:rPr>
        <w:t xml:space="preserve">İlaç etken maddelerinin tasarımında uygulanan yaklaşımların öğrenilmesi. </w:t>
      </w:r>
    </w:p>
    <w:p w14:paraId="3299DAB2" w14:textId="77777777" w:rsidR="00B35C12" w:rsidRDefault="00B35C12" w:rsidP="002D000C">
      <w:pPr>
        <w:jc w:val="both"/>
        <w:rPr>
          <w:rFonts w:ascii="Times New Roman" w:hAnsi="Times New Roman" w:cs="Times New Roman"/>
          <w:i/>
        </w:rPr>
      </w:pPr>
      <w:r w:rsidRPr="008A6A04">
        <w:rPr>
          <w:rFonts w:ascii="Times New Roman" w:hAnsi="Times New Roman" w:cs="Times New Roman"/>
          <w:i/>
        </w:rPr>
        <w:t xml:space="preserve">Dersin </w:t>
      </w:r>
      <w:r>
        <w:rPr>
          <w:rFonts w:ascii="Times New Roman" w:hAnsi="Times New Roman" w:cs="Times New Roman"/>
          <w:i/>
        </w:rPr>
        <w:t>İçeriği:</w:t>
      </w:r>
    </w:p>
    <w:p w14:paraId="5367BFE2" w14:textId="77777777" w:rsidR="00B35C12" w:rsidRDefault="00B35C12" w:rsidP="002D000C">
      <w:pPr>
        <w:jc w:val="both"/>
      </w:pPr>
    </w:p>
    <w:p w14:paraId="4E3921CC" w14:textId="463E20FF" w:rsidR="00B35C12" w:rsidRDefault="00B35C12" w:rsidP="002D000C">
      <w:pPr>
        <w:widowControl w:val="0"/>
        <w:autoSpaceDE w:val="0"/>
        <w:autoSpaceDN w:val="0"/>
        <w:adjustRightInd w:val="0"/>
        <w:spacing w:after="240" w:line="300" w:lineRule="atLeast"/>
        <w:jc w:val="both"/>
        <w:rPr>
          <w:rFonts w:ascii="Times" w:hAnsi="Times" w:cs="Times"/>
          <w:color w:val="343434"/>
          <w:sz w:val="26"/>
          <w:szCs w:val="26"/>
        </w:rPr>
      </w:pPr>
      <w:r>
        <w:rPr>
          <w:rFonts w:ascii="Times" w:hAnsi="Times" w:cs="Times"/>
          <w:color w:val="343434"/>
          <w:sz w:val="26"/>
          <w:szCs w:val="26"/>
        </w:rPr>
        <w:t xml:space="preserve">İlaç tasarımı ve keşfinin tarihsel gelişimi. İlaç-reseptör etkileşmeleri, bu etkileşmelerde rol oynayan bağ tipleri. İlacın bağlanma, dağılım ve metabolizmasında su/lipid çözünürlüğün rolü. İlaç etkisinde stereokimyanın önemi, konformasyonel esneklik, rijid analoglar. Yapı-etki ilişkilerinin yeni ilaç tasarımındaki önemi, asitlik ve bazlığın ilaç etkisindeki rolü. Lider bileşik tanımlanmasında kullanılan yaklaşımlar. Hedef makromoleküle göre tasarım, endojenik moleküllere dayalı tasarım, analog tasarımı, kombinatoryal kimya. Farmakofor tanımlanması, lider bileşik modifikasyonu ve optimizasyonu. Biyoizosterlik, klasik olan ve olmayan biyoizosterler. Lipofillik, iyonlaşma ve sterik parametrelerin öngörülmesi. Ön ilaç tasarımı, ilaç hedeflendirme, yumuşak ilaç tasarımı. Enzimlere dayalı ilaç tasarımı, enzim </w:t>
      </w:r>
      <w:proofErr w:type="gramStart"/>
      <w:r>
        <w:rPr>
          <w:rFonts w:ascii="Times" w:hAnsi="Times" w:cs="Times"/>
          <w:color w:val="343434"/>
          <w:sz w:val="26"/>
          <w:szCs w:val="26"/>
        </w:rPr>
        <w:t>inhibitörleri .Ödevli</w:t>
      </w:r>
      <w:proofErr w:type="gramEnd"/>
      <w:r>
        <w:rPr>
          <w:rFonts w:ascii="Times" w:hAnsi="Times" w:cs="Times"/>
          <w:color w:val="343434"/>
          <w:sz w:val="26"/>
          <w:szCs w:val="26"/>
        </w:rPr>
        <w:t xml:space="preserve"> gruplardan kaynaklanan toksikolojik etkiler ve düzeltilmesi İlaç tasarımının başarılı uygulamalarına örnekler. </w:t>
      </w:r>
    </w:p>
    <w:p w14:paraId="5884ABFB" w14:textId="77777777" w:rsidR="003D777B" w:rsidRDefault="003D777B" w:rsidP="002D000C">
      <w:pPr>
        <w:widowControl w:val="0"/>
        <w:autoSpaceDE w:val="0"/>
        <w:autoSpaceDN w:val="0"/>
        <w:adjustRightInd w:val="0"/>
        <w:spacing w:after="240" w:line="300" w:lineRule="atLeast"/>
        <w:jc w:val="both"/>
        <w:rPr>
          <w:rFonts w:ascii="Times" w:hAnsi="Times" w:cs="Times"/>
          <w:color w:val="000000"/>
        </w:rPr>
      </w:pPr>
    </w:p>
    <w:p w14:paraId="00D2656E" w14:textId="77777777" w:rsidR="00B35C12" w:rsidRDefault="00B35C12" w:rsidP="002D000C">
      <w:pPr>
        <w:jc w:val="both"/>
        <w:rPr>
          <w:rFonts w:ascii="Times New Roman" w:hAnsi="Times New Roman" w:cs="Times New Roman"/>
          <w:b/>
        </w:rPr>
      </w:pPr>
      <w:r>
        <w:rPr>
          <w:rFonts w:ascii="Times New Roman" w:hAnsi="Times New Roman" w:cs="Times New Roman"/>
          <w:b/>
        </w:rPr>
        <w:t>ECS520 TÜRKİYE’NİN ZEHİRLİ BİTKİ VE MANTARLARI</w:t>
      </w:r>
    </w:p>
    <w:p w14:paraId="2289EA08" w14:textId="77777777" w:rsidR="00B35C12" w:rsidRDefault="00B35C12" w:rsidP="002D000C">
      <w:pPr>
        <w:jc w:val="both"/>
        <w:rPr>
          <w:rFonts w:ascii="Times New Roman" w:hAnsi="Times New Roman" w:cs="Times New Roman"/>
          <w:b/>
        </w:rPr>
      </w:pPr>
    </w:p>
    <w:p w14:paraId="1FE3E9CF" w14:textId="77777777" w:rsidR="00B35C12" w:rsidRDefault="00B35C12" w:rsidP="002D000C">
      <w:pPr>
        <w:widowControl w:val="0"/>
        <w:autoSpaceDE w:val="0"/>
        <w:autoSpaceDN w:val="0"/>
        <w:adjustRightInd w:val="0"/>
        <w:spacing w:after="240" w:line="300" w:lineRule="atLeast"/>
        <w:jc w:val="both"/>
        <w:rPr>
          <w:rFonts w:ascii="Times New Roman" w:hAnsi="Times New Roman" w:cs="Times New Roman"/>
          <w:i/>
        </w:rPr>
      </w:pPr>
      <w:r w:rsidRPr="008A6A04">
        <w:rPr>
          <w:rFonts w:ascii="Times New Roman" w:hAnsi="Times New Roman" w:cs="Times New Roman"/>
          <w:i/>
        </w:rPr>
        <w:t>Dersin Amacı:</w:t>
      </w:r>
      <w:r>
        <w:rPr>
          <w:rFonts w:ascii="Times New Roman" w:hAnsi="Times New Roman" w:cs="Times New Roman"/>
          <w:i/>
        </w:rPr>
        <w:t xml:space="preserve"> </w:t>
      </w:r>
    </w:p>
    <w:p w14:paraId="058D7252" w14:textId="77777777" w:rsidR="00B35C12" w:rsidRDefault="00B35C12" w:rsidP="002D000C">
      <w:pPr>
        <w:widowControl w:val="0"/>
        <w:autoSpaceDE w:val="0"/>
        <w:autoSpaceDN w:val="0"/>
        <w:adjustRightInd w:val="0"/>
        <w:spacing w:after="240" w:line="300" w:lineRule="atLeast"/>
        <w:jc w:val="both"/>
        <w:rPr>
          <w:rFonts w:ascii="Times" w:hAnsi="Times" w:cs="Times"/>
          <w:color w:val="000000"/>
        </w:rPr>
      </w:pPr>
      <w:r>
        <w:rPr>
          <w:rFonts w:ascii="Times" w:hAnsi="Times" w:cs="Times"/>
          <w:color w:val="343434"/>
          <w:sz w:val="26"/>
          <w:szCs w:val="26"/>
        </w:rPr>
        <w:t xml:space="preserve">Türkiyede doğal olarak yetişen zehirli bitkilerin ve mantarların botanik özelliklerinin ayrıntılı olarak tanıtılması ve bu yönde zehirlenme olaylarının daha aza indirilmesinin sağlanması amaçlanmıştır. </w:t>
      </w:r>
    </w:p>
    <w:p w14:paraId="1E6773E5" w14:textId="77777777" w:rsidR="00B35C12" w:rsidRDefault="00B35C12" w:rsidP="002D000C">
      <w:pPr>
        <w:jc w:val="both"/>
        <w:rPr>
          <w:rFonts w:ascii="Times New Roman" w:hAnsi="Times New Roman" w:cs="Times New Roman"/>
          <w:i/>
        </w:rPr>
      </w:pPr>
      <w:r w:rsidRPr="008A6A04">
        <w:rPr>
          <w:rFonts w:ascii="Times New Roman" w:hAnsi="Times New Roman" w:cs="Times New Roman"/>
          <w:i/>
        </w:rPr>
        <w:t xml:space="preserve">Dersin </w:t>
      </w:r>
      <w:r>
        <w:rPr>
          <w:rFonts w:ascii="Times New Roman" w:hAnsi="Times New Roman" w:cs="Times New Roman"/>
          <w:i/>
        </w:rPr>
        <w:t>İçeriği:</w:t>
      </w:r>
    </w:p>
    <w:p w14:paraId="01D5C796" w14:textId="77777777" w:rsidR="00B35C12" w:rsidRDefault="00B35C12" w:rsidP="002D000C">
      <w:pPr>
        <w:jc w:val="both"/>
      </w:pPr>
    </w:p>
    <w:p w14:paraId="015687D8" w14:textId="74C691C0" w:rsidR="00B35C12" w:rsidRDefault="00B35C12" w:rsidP="002D000C">
      <w:pPr>
        <w:widowControl w:val="0"/>
        <w:autoSpaceDE w:val="0"/>
        <w:autoSpaceDN w:val="0"/>
        <w:adjustRightInd w:val="0"/>
        <w:spacing w:after="240" w:line="300" w:lineRule="atLeast"/>
        <w:jc w:val="both"/>
        <w:rPr>
          <w:rFonts w:ascii="Times" w:hAnsi="Times" w:cs="Times"/>
          <w:color w:val="343434"/>
          <w:sz w:val="26"/>
          <w:szCs w:val="26"/>
        </w:rPr>
      </w:pPr>
      <w:r>
        <w:rPr>
          <w:rFonts w:ascii="Times" w:hAnsi="Times" w:cs="Times"/>
          <w:color w:val="343434"/>
          <w:sz w:val="26"/>
          <w:szCs w:val="26"/>
        </w:rPr>
        <w:t>Zehirli bitki ve mantarların tanımı; Bitki ve mantar zehirlenmeleri Bitkilerdeki zehirli bileşikler</w:t>
      </w:r>
    </w:p>
    <w:p w14:paraId="00D25D3A" w14:textId="77777777" w:rsidR="003D777B" w:rsidRDefault="003D777B" w:rsidP="002D000C">
      <w:pPr>
        <w:widowControl w:val="0"/>
        <w:autoSpaceDE w:val="0"/>
        <w:autoSpaceDN w:val="0"/>
        <w:adjustRightInd w:val="0"/>
        <w:spacing w:after="240" w:line="300" w:lineRule="atLeast"/>
        <w:jc w:val="both"/>
        <w:rPr>
          <w:rFonts w:ascii="Times" w:hAnsi="Times" w:cs="Times"/>
          <w:color w:val="000000"/>
        </w:rPr>
      </w:pPr>
    </w:p>
    <w:p w14:paraId="6FA62A18" w14:textId="77777777" w:rsidR="00B35C12" w:rsidRDefault="00B35C12" w:rsidP="002D000C">
      <w:pPr>
        <w:jc w:val="both"/>
        <w:rPr>
          <w:rFonts w:ascii="Times New Roman" w:hAnsi="Times New Roman" w:cs="Times New Roman"/>
          <w:b/>
        </w:rPr>
      </w:pPr>
      <w:r>
        <w:rPr>
          <w:rFonts w:ascii="Times New Roman" w:hAnsi="Times New Roman" w:cs="Times New Roman"/>
          <w:b/>
        </w:rPr>
        <w:t>ECS522 HALK ARASINDA ONKOLOJİDE KULLANILAN BİTKİLER</w:t>
      </w:r>
    </w:p>
    <w:p w14:paraId="54A9D1E3" w14:textId="77777777" w:rsidR="00B35C12" w:rsidRDefault="00B35C12" w:rsidP="002D000C">
      <w:pPr>
        <w:jc w:val="both"/>
        <w:rPr>
          <w:rFonts w:ascii="Times New Roman" w:hAnsi="Times New Roman" w:cs="Times New Roman"/>
          <w:b/>
        </w:rPr>
      </w:pPr>
    </w:p>
    <w:p w14:paraId="11E5C790" w14:textId="77777777" w:rsidR="00B35C12" w:rsidRDefault="00B35C12" w:rsidP="002D000C">
      <w:pPr>
        <w:widowControl w:val="0"/>
        <w:autoSpaceDE w:val="0"/>
        <w:autoSpaceDN w:val="0"/>
        <w:adjustRightInd w:val="0"/>
        <w:spacing w:after="240" w:line="300" w:lineRule="atLeast"/>
        <w:jc w:val="both"/>
        <w:rPr>
          <w:rFonts w:ascii="Times New Roman" w:hAnsi="Times New Roman" w:cs="Times New Roman"/>
          <w:i/>
        </w:rPr>
      </w:pPr>
      <w:r w:rsidRPr="008A6A04">
        <w:rPr>
          <w:rFonts w:ascii="Times New Roman" w:hAnsi="Times New Roman" w:cs="Times New Roman"/>
          <w:i/>
        </w:rPr>
        <w:t>Dersin Amacı:</w:t>
      </w:r>
      <w:r>
        <w:rPr>
          <w:rFonts w:ascii="Times New Roman" w:hAnsi="Times New Roman" w:cs="Times New Roman"/>
          <w:i/>
        </w:rPr>
        <w:t xml:space="preserve"> </w:t>
      </w:r>
    </w:p>
    <w:p w14:paraId="3725877A" w14:textId="214F31E5" w:rsidR="00B35C12" w:rsidRDefault="00B35C12" w:rsidP="002D000C">
      <w:pPr>
        <w:widowControl w:val="0"/>
        <w:autoSpaceDE w:val="0"/>
        <w:autoSpaceDN w:val="0"/>
        <w:adjustRightInd w:val="0"/>
        <w:spacing w:after="240" w:line="300" w:lineRule="atLeast"/>
        <w:jc w:val="both"/>
        <w:rPr>
          <w:rFonts w:ascii="Times" w:hAnsi="Times" w:cs="Times"/>
          <w:color w:val="343434"/>
          <w:sz w:val="26"/>
          <w:szCs w:val="26"/>
        </w:rPr>
      </w:pPr>
      <w:r>
        <w:rPr>
          <w:rFonts w:ascii="Times" w:hAnsi="Times" w:cs="Times"/>
          <w:color w:val="343434"/>
          <w:sz w:val="26"/>
          <w:szCs w:val="26"/>
        </w:rPr>
        <w:t xml:space="preserve">Bu ders kapsamında Dünyada kanser tedavisinde halk arasında kullanılan tıbbi bitkiler hakkında bilgi verilecektir. </w:t>
      </w:r>
    </w:p>
    <w:p w14:paraId="7639DE07" w14:textId="2507B4F5" w:rsidR="003D777B" w:rsidRDefault="003D777B" w:rsidP="002D000C">
      <w:pPr>
        <w:widowControl w:val="0"/>
        <w:autoSpaceDE w:val="0"/>
        <w:autoSpaceDN w:val="0"/>
        <w:adjustRightInd w:val="0"/>
        <w:spacing w:after="240" w:line="300" w:lineRule="atLeast"/>
        <w:jc w:val="both"/>
        <w:rPr>
          <w:rFonts w:ascii="Times" w:hAnsi="Times" w:cs="Times"/>
          <w:color w:val="343434"/>
          <w:sz w:val="26"/>
          <w:szCs w:val="26"/>
        </w:rPr>
      </w:pPr>
    </w:p>
    <w:p w14:paraId="33B5E75B" w14:textId="77777777" w:rsidR="003D777B" w:rsidRDefault="003D777B" w:rsidP="002D000C">
      <w:pPr>
        <w:widowControl w:val="0"/>
        <w:autoSpaceDE w:val="0"/>
        <w:autoSpaceDN w:val="0"/>
        <w:adjustRightInd w:val="0"/>
        <w:spacing w:after="240" w:line="300" w:lineRule="atLeast"/>
        <w:jc w:val="both"/>
        <w:rPr>
          <w:rFonts w:ascii="Times" w:hAnsi="Times" w:cs="Times"/>
          <w:color w:val="000000"/>
        </w:rPr>
      </w:pPr>
    </w:p>
    <w:p w14:paraId="35CB1495" w14:textId="77777777" w:rsidR="00B35C12" w:rsidRDefault="00B35C12" w:rsidP="002D000C">
      <w:pPr>
        <w:jc w:val="both"/>
        <w:rPr>
          <w:rFonts w:ascii="Times New Roman" w:hAnsi="Times New Roman" w:cs="Times New Roman"/>
          <w:i/>
        </w:rPr>
      </w:pPr>
      <w:r w:rsidRPr="008A6A04">
        <w:rPr>
          <w:rFonts w:ascii="Times New Roman" w:hAnsi="Times New Roman" w:cs="Times New Roman"/>
          <w:i/>
        </w:rPr>
        <w:lastRenderedPageBreak/>
        <w:t xml:space="preserve">Dersin </w:t>
      </w:r>
      <w:r>
        <w:rPr>
          <w:rFonts w:ascii="Times New Roman" w:hAnsi="Times New Roman" w:cs="Times New Roman"/>
          <w:i/>
        </w:rPr>
        <w:t>İçeriği:</w:t>
      </w:r>
    </w:p>
    <w:p w14:paraId="4AE179FC" w14:textId="77777777" w:rsidR="00B35C12" w:rsidRDefault="00B35C12" w:rsidP="002D000C">
      <w:pPr>
        <w:jc w:val="both"/>
        <w:rPr>
          <w:rFonts w:ascii="Times New Roman" w:hAnsi="Times New Roman" w:cs="Times New Roman"/>
          <w:i/>
        </w:rPr>
      </w:pPr>
    </w:p>
    <w:p w14:paraId="47119AED" w14:textId="64796B6B" w:rsidR="00B35C12" w:rsidRDefault="00B35C12" w:rsidP="002D000C">
      <w:pPr>
        <w:widowControl w:val="0"/>
        <w:autoSpaceDE w:val="0"/>
        <w:autoSpaceDN w:val="0"/>
        <w:adjustRightInd w:val="0"/>
        <w:spacing w:after="240" w:line="300" w:lineRule="atLeast"/>
        <w:jc w:val="both"/>
        <w:rPr>
          <w:rFonts w:ascii="Times" w:hAnsi="Times" w:cs="Times"/>
          <w:color w:val="343434"/>
          <w:sz w:val="26"/>
          <w:szCs w:val="26"/>
        </w:rPr>
      </w:pPr>
      <w:r>
        <w:rPr>
          <w:rFonts w:ascii="Times" w:hAnsi="Times" w:cs="Times"/>
          <w:color w:val="343434"/>
          <w:sz w:val="26"/>
          <w:szCs w:val="26"/>
        </w:rPr>
        <w:t xml:space="preserve">Dünyada onkolojide alternatif bitkisel tedaviler, güncel veriler, onkolojide kullanılan bitkiler, geleneksel kullanımların fitokimyasal çalışmalar ile karşılaştırılması </w:t>
      </w:r>
    </w:p>
    <w:p w14:paraId="211ACE27" w14:textId="77777777" w:rsidR="003D777B" w:rsidRDefault="003D777B" w:rsidP="002D000C">
      <w:pPr>
        <w:widowControl w:val="0"/>
        <w:autoSpaceDE w:val="0"/>
        <w:autoSpaceDN w:val="0"/>
        <w:adjustRightInd w:val="0"/>
        <w:spacing w:after="240" w:line="300" w:lineRule="atLeast"/>
        <w:jc w:val="both"/>
        <w:rPr>
          <w:rFonts w:ascii="Times" w:hAnsi="Times" w:cs="Times"/>
          <w:color w:val="000000"/>
        </w:rPr>
      </w:pPr>
    </w:p>
    <w:p w14:paraId="097162E6" w14:textId="77777777" w:rsidR="00B35C12" w:rsidRDefault="00B35C12" w:rsidP="002D000C">
      <w:pPr>
        <w:widowControl w:val="0"/>
        <w:autoSpaceDE w:val="0"/>
        <w:autoSpaceDN w:val="0"/>
        <w:adjustRightInd w:val="0"/>
        <w:spacing w:after="240" w:line="300" w:lineRule="atLeast"/>
        <w:jc w:val="both"/>
        <w:rPr>
          <w:rFonts w:ascii="Times New Roman" w:hAnsi="Times New Roman" w:cs="Times New Roman"/>
          <w:b/>
        </w:rPr>
      </w:pPr>
      <w:r>
        <w:rPr>
          <w:rFonts w:ascii="Times New Roman" w:hAnsi="Times New Roman" w:cs="Times New Roman"/>
          <w:b/>
        </w:rPr>
        <w:t>ECS524</w:t>
      </w:r>
      <w:r w:rsidR="00D12DFC">
        <w:rPr>
          <w:rFonts w:ascii="Times New Roman" w:hAnsi="Times New Roman" w:cs="Times New Roman"/>
          <w:b/>
        </w:rPr>
        <w:t xml:space="preserve"> BAĞIMLILIKTA TOKSİSİTE</w:t>
      </w:r>
    </w:p>
    <w:p w14:paraId="5DEBBB23" w14:textId="77777777" w:rsidR="00B35C12" w:rsidRDefault="00B35C12" w:rsidP="002D000C">
      <w:pPr>
        <w:widowControl w:val="0"/>
        <w:autoSpaceDE w:val="0"/>
        <w:autoSpaceDN w:val="0"/>
        <w:adjustRightInd w:val="0"/>
        <w:spacing w:after="240" w:line="300" w:lineRule="atLeast"/>
        <w:jc w:val="both"/>
        <w:rPr>
          <w:rFonts w:ascii="Times New Roman" w:hAnsi="Times New Roman" w:cs="Times New Roman"/>
          <w:i/>
        </w:rPr>
      </w:pPr>
      <w:r w:rsidRPr="008A6A04">
        <w:rPr>
          <w:rFonts w:ascii="Times New Roman" w:hAnsi="Times New Roman" w:cs="Times New Roman"/>
          <w:i/>
        </w:rPr>
        <w:t>Dersin Amacı:</w:t>
      </w:r>
      <w:r>
        <w:rPr>
          <w:rFonts w:ascii="Times New Roman" w:hAnsi="Times New Roman" w:cs="Times New Roman"/>
          <w:i/>
        </w:rPr>
        <w:t xml:space="preserve"> </w:t>
      </w:r>
    </w:p>
    <w:p w14:paraId="377726A6" w14:textId="77777777" w:rsidR="00B35C12" w:rsidRDefault="00B35C12" w:rsidP="002D000C">
      <w:pPr>
        <w:widowControl w:val="0"/>
        <w:autoSpaceDE w:val="0"/>
        <w:autoSpaceDN w:val="0"/>
        <w:adjustRightInd w:val="0"/>
        <w:spacing w:after="240" w:line="300" w:lineRule="atLeast"/>
        <w:jc w:val="both"/>
        <w:rPr>
          <w:rFonts w:ascii="Times" w:hAnsi="Times" w:cs="Times"/>
          <w:color w:val="000000"/>
        </w:rPr>
      </w:pPr>
      <w:r>
        <w:rPr>
          <w:rFonts w:ascii="Times" w:hAnsi="Times" w:cs="Times"/>
          <w:color w:val="343434"/>
          <w:sz w:val="26"/>
          <w:szCs w:val="26"/>
        </w:rPr>
        <w:t xml:space="preserve">Öğrencilerin madde bağımlılığının toksikolojisini öğrenmeleri, bağımlılık tiplerinin sınıflandırabilmeleri ve genel özellikleri konusunda bilgi sahibi olmaları, maddelerin bağımlılık yapma potansiyellerinin saptanma yöntemleri, bağımlı kişilerin kişilik özellikleri, kimyasal madde bağımlılığının tedavi prensipleri ve bağımlılığın zararlarını öğrenmeleri ve öğrendiklerini sistemli şekilde aktarabilmeleri. </w:t>
      </w:r>
    </w:p>
    <w:p w14:paraId="71128E96" w14:textId="77777777" w:rsidR="00D12DFC" w:rsidRDefault="00D12DFC" w:rsidP="002D000C">
      <w:pPr>
        <w:jc w:val="both"/>
        <w:rPr>
          <w:rFonts w:ascii="Times New Roman" w:hAnsi="Times New Roman" w:cs="Times New Roman"/>
          <w:i/>
        </w:rPr>
      </w:pPr>
      <w:r w:rsidRPr="008A6A04">
        <w:rPr>
          <w:rFonts w:ascii="Times New Roman" w:hAnsi="Times New Roman" w:cs="Times New Roman"/>
          <w:i/>
        </w:rPr>
        <w:t xml:space="preserve">Dersin </w:t>
      </w:r>
      <w:r>
        <w:rPr>
          <w:rFonts w:ascii="Times New Roman" w:hAnsi="Times New Roman" w:cs="Times New Roman"/>
          <w:i/>
        </w:rPr>
        <w:t>İçeriği:</w:t>
      </w:r>
    </w:p>
    <w:p w14:paraId="6FF4F9FD" w14:textId="77777777" w:rsidR="00D12DFC" w:rsidRDefault="00D12DFC" w:rsidP="002D000C">
      <w:pPr>
        <w:jc w:val="both"/>
        <w:rPr>
          <w:rFonts w:ascii="Times New Roman" w:hAnsi="Times New Roman" w:cs="Times New Roman"/>
          <w:i/>
        </w:rPr>
      </w:pPr>
    </w:p>
    <w:p w14:paraId="24275586" w14:textId="1C635F53" w:rsidR="00D12DFC" w:rsidRDefault="00D12DFC" w:rsidP="002D000C">
      <w:pPr>
        <w:widowControl w:val="0"/>
        <w:autoSpaceDE w:val="0"/>
        <w:autoSpaceDN w:val="0"/>
        <w:adjustRightInd w:val="0"/>
        <w:spacing w:after="240" w:line="300" w:lineRule="atLeast"/>
        <w:jc w:val="both"/>
        <w:rPr>
          <w:rFonts w:ascii="Times" w:hAnsi="Times" w:cs="Times"/>
          <w:color w:val="343434"/>
          <w:sz w:val="26"/>
          <w:szCs w:val="26"/>
        </w:rPr>
      </w:pPr>
      <w:r>
        <w:rPr>
          <w:rFonts w:ascii="Times" w:hAnsi="Times" w:cs="Times"/>
          <w:color w:val="343434"/>
          <w:sz w:val="26"/>
          <w:szCs w:val="26"/>
        </w:rPr>
        <w:t xml:space="preserve">Bağımlılık tipleri ve Başlıca Toksik Özellikleri </w:t>
      </w:r>
    </w:p>
    <w:p w14:paraId="2B4CACA0" w14:textId="77777777" w:rsidR="003D777B" w:rsidRDefault="003D777B" w:rsidP="002D000C">
      <w:pPr>
        <w:widowControl w:val="0"/>
        <w:autoSpaceDE w:val="0"/>
        <w:autoSpaceDN w:val="0"/>
        <w:adjustRightInd w:val="0"/>
        <w:spacing w:after="240" w:line="300" w:lineRule="atLeast"/>
        <w:jc w:val="both"/>
        <w:rPr>
          <w:rFonts w:ascii="Times" w:hAnsi="Times" w:cs="Times"/>
          <w:color w:val="343434"/>
          <w:sz w:val="26"/>
          <w:szCs w:val="26"/>
        </w:rPr>
      </w:pPr>
    </w:p>
    <w:p w14:paraId="1408BDD7" w14:textId="77777777" w:rsidR="00B444B2" w:rsidRDefault="00B444B2" w:rsidP="002D000C">
      <w:pPr>
        <w:widowControl w:val="0"/>
        <w:autoSpaceDE w:val="0"/>
        <w:autoSpaceDN w:val="0"/>
        <w:adjustRightInd w:val="0"/>
        <w:spacing w:after="240" w:line="300" w:lineRule="atLeast"/>
        <w:jc w:val="both"/>
        <w:rPr>
          <w:rFonts w:ascii="Times New Roman" w:hAnsi="Times New Roman" w:cs="Times New Roman"/>
          <w:b/>
        </w:rPr>
      </w:pPr>
      <w:r>
        <w:rPr>
          <w:rFonts w:ascii="Times New Roman" w:hAnsi="Times New Roman" w:cs="Times New Roman"/>
          <w:b/>
        </w:rPr>
        <w:t>ECS526 PATOJENİTE VE ANTİPATOJENİK ÜRÜNLER</w:t>
      </w:r>
    </w:p>
    <w:p w14:paraId="2E679183" w14:textId="77777777" w:rsidR="00B444B2" w:rsidRPr="00B444B2" w:rsidRDefault="00B444B2" w:rsidP="002D000C">
      <w:pPr>
        <w:widowControl w:val="0"/>
        <w:autoSpaceDE w:val="0"/>
        <w:autoSpaceDN w:val="0"/>
        <w:adjustRightInd w:val="0"/>
        <w:spacing w:after="240" w:line="300" w:lineRule="atLeast"/>
        <w:jc w:val="both"/>
        <w:rPr>
          <w:rFonts w:ascii="Times New Roman" w:hAnsi="Times New Roman" w:cs="Times New Roman"/>
          <w:i/>
        </w:rPr>
      </w:pPr>
      <w:r w:rsidRPr="008A6A04">
        <w:rPr>
          <w:rFonts w:ascii="Times New Roman" w:hAnsi="Times New Roman" w:cs="Times New Roman"/>
          <w:i/>
        </w:rPr>
        <w:t>Dersin Amacı:</w:t>
      </w:r>
      <w:r>
        <w:rPr>
          <w:rFonts w:ascii="Times New Roman" w:hAnsi="Times New Roman" w:cs="Times New Roman"/>
          <w:i/>
        </w:rPr>
        <w:t xml:space="preserve"> </w:t>
      </w:r>
    </w:p>
    <w:p w14:paraId="56460F1A" w14:textId="77777777" w:rsidR="00B444B2" w:rsidRDefault="00B444B2" w:rsidP="002D000C">
      <w:pPr>
        <w:widowControl w:val="0"/>
        <w:autoSpaceDE w:val="0"/>
        <w:autoSpaceDN w:val="0"/>
        <w:adjustRightInd w:val="0"/>
        <w:spacing w:after="240" w:line="300" w:lineRule="atLeast"/>
        <w:jc w:val="both"/>
        <w:rPr>
          <w:rFonts w:ascii="Times" w:hAnsi="Times" w:cs="Times"/>
          <w:color w:val="000000"/>
        </w:rPr>
      </w:pPr>
      <w:r>
        <w:rPr>
          <w:rFonts w:ascii="Times" w:hAnsi="Times" w:cs="Times"/>
          <w:color w:val="343434"/>
          <w:sz w:val="26"/>
          <w:szCs w:val="26"/>
        </w:rPr>
        <w:t xml:space="preserve">Enfeksiyon hastalıkların patojenezi, mikrobiyal virülans faktörlerinin patojenez süreçlerindeki rolü ve virülans faktörlerini inhibe eden moleküllerle ilgili öğretim yapmak. </w:t>
      </w:r>
    </w:p>
    <w:p w14:paraId="58BE4158" w14:textId="77777777" w:rsidR="00D12DFC" w:rsidRDefault="00B444B2" w:rsidP="002D000C">
      <w:pPr>
        <w:jc w:val="both"/>
        <w:rPr>
          <w:rFonts w:ascii="Times New Roman" w:hAnsi="Times New Roman" w:cs="Times New Roman"/>
          <w:i/>
        </w:rPr>
      </w:pPr>
      <w:r w:rsidRPr="008A6A04">
        <w:rPr>
          <w:rFonts w:ascii="Times New Roman" w:hAnsi="Times New Roman" w:cs="Times New Roman"/>
          <w:i/>
        </w:rPr>
        <w:t xml:space="preserve">Dersin </w:t>
      </w:r>
      <w:r>
        <w:rPr>
          <w:rFonts w:ascii="Times New Roman" w:hAnsi="Times New Roman" w:cs="Times New Roman"/>
          <w:i/>
        </w:rPr>
        <w:t>İçeriği:</w:t>
      </w:r>
    </w:p>
    <w:p w14:paraId="15DDB233" w14:textId="77777777" w:rsidR="002B131C" w:rsidRPr="002B131C" w:rsidRDefault="002B131C" w:rsidP="002D000C">
      <w:pPr>
        <w:jc w:val="both"/>
        <w:rPr>
          <w:rFonts w:ascii="Times New Roman" w:hAnsi="Times New Roman" w:cs="Times New Roman"/>
          <w:i/>
        </w:rPr>
      </w:pPr>
    </w:p>
    <w:p w14:paraId="750A1136" w14:textId="378735D1" w:rsidR="002B131C" w:rsidRDefault="002B131C" w:rsidP="002D000C">
      <w:pPr>
        <w:widowControl w:val="0"/>
        <w:autoSpaceDE w:val="0"/>
        <w:autoSpaceDN w:val="0"/>
        <w:adjustRightInd w:val="0"/>
        <w:spacing w:after="240" w:line="300" w:lineRule="atLeast"/>
        <w:jc w:val="both"/>
        <w:rPr>
          <w:rFonts w:ascii="Times" w:hAnsi="Times" w:cs="Times"/>
          <w:color w:val="343434"/>
          <w:sz w:val="26"/>
          <w:szCs w:val="26"/>
        </w:rPr>
      </w:pPr>
      <w:r>
        <w:rPr>
          <w:rFonts w:ascii="Times" w:hAnsi="Times" w:cs="Times"/>
          <w:color w:val="343434"/>
          <w:sz w:val="26"/>
          <w:szCs w:val="26"/>
        </w:rPr>
        <w:t xml:space="preserve">Enfeksiyon hastalıklarında sık karşılaşılan patojenler ve bunlarla ilgili olarak patojenite, patojenez, virülans, antipatojenik moleküller gibi konuları kapsar. </w:t>
      </w:r>
    </w:p>
    <w:p w14:paraId="59285589" w14:textId="77777777" w:rsidR="003D777B" w:rsidRDefault="003D777B" w:rsidP="002D000C">
      <w:pPr>
        <w:widowControl w:val="0"/>
        <w:autoSpaceDE w:val="0"/>
        <w:autoSpaceDN w:val="0"/>
        <w:adjustRightInd w:val="0"/>
        <w:spacing w:after="240" w:line="300" w:lineRule="atLeast"/>
        <w:jc w:val="both"/>
        <w:rPr>
          <w:rFonts w:ascii="Times" w:hAnsi="Times" w:cs="Times"/>
          <w:color w:val="000000"/>
        </w:rPr>
      </w:pPr>
    </w:p>
    <w:p w14:paraId="1E4337C9" w14:textId="77777777" w:rsidR="002B131C" w:rsidRPr="00B35C12" w:rsidRDefault="002B131C" w:rsidP="002D000C">
      <w:pPr>
        <w:widowControl w:val="0"/>
        <w:autoSpaceDE w:val="0"/>
        <w:autoSpaceDN w:val="0"/>
        <w:adjustRightInd w:val="0"/>
        <w:spacing w:after="240" w:line="300" w:lineRule="atLeast"/>
        <w:jc w:val="both"/>
        <w:rPr>
          <w:rFonts w:ascii="Times" w:hAnsi="Times" w:cs="Times"/>
          <w:color w:val="000000"/>
        </w:rPr>
      </w:pPr>
      <w:r>
        <w:rPr>
          <w:rFonts w:ascii="Times New Roman" w:hAnsi="Times New Roman" w:cs="Times New Roman"/>
          <w:b/>
        </w:rPr>
        <w:t>ECS528 MİKROBİYOLOJİ TARİHİ</w:t>
      </w:r>
    </w:p>
    <w:p w14:paraId="13BFD48B" w14:textId="77777777" w:rsidR="002B131C" w:rsidRDefault="002B131C" w:rsidP="002D000C">
      <w:pPr>
        <w:widowControl w:val="0"/>
        <w:autoSpaceDE w:val="0"/>
        <w:autoSpaceDN w:val="0"/>
        <w:adjustRightInd w:val="0"/>
        <w:spacing w:after="240" w:line="300" w:lineRule="atLeast"/>
        <w:jc w:val="both"/>
        <w:rPr>
          <w:rFonts w:ascii="Times New Roman" w:hAnsi="Times New Roman" w:cs="Times New Roman"/>
          <w:i/>
        </w:rPr>
      </w:pPr>
      <w:r w:rsidRPr="008A6A04">
        <w:rPr>
          <w:rFonts w:ascii="Times New Roman" w:hAnsi="Times New Roman" w:cs="Times New Roman"/>
          <w:i/>
        </w:rPr>
        <w:t>Dersin Amacı:</w:t>
      </w:r>
    </w:p>
    <w:p w14:paraId="414986A7" w14:textId="77777777" w:rsidR="002B131C" w:rsidRDefault="002B131C" w:rsidP="002D000C">
      <w:pPr>
        <w:widowControl w:val="0"/>
        <w:autoSpaceDE w:val="0"/>
        <w:autoSpaceDN w:val="0"/>
        <w:adjustRightInd w:val="0"/>
        <w:spacing w:after="240" w:line="300" w:lineRule="atLeast"/>
        <w:jc w:val="both"/>
        <w:rPr>
          <w:rFonts w:ascii="Times" w:hAnsi="Times" w:cs="Times"/>
          <w:color w:val="000000"/>
        </w:rPr>
      </w:pPr>
      <w:r>
        <w:rPr>
          <w:rFonts w:ascii="Times New Roman" w:hAnsi="Times New Roman" w:cs="Times New Roman"/>
          <w:i/>
        </w:rPr>
        <w:t xml:space="preserve"> </w:t>
      </w:r>
      <w:r>
        <w:rPr>
          <w:rFonts w:ascii="Times" w:hAnsi="Times" w:cs="Times"/>
          <w:color w:val="343434"/>
          <w:sz w:val="26"/>
          <w:szCs w:val="26"/>
        </w:rPr>
        <w:t xml:space="preserve">Mikrobiyoloji tarihiyle ilgili öğretim yapmak </w:t>
      </w:r>
    </w:p>
    <w:p w14:paraId="3CBF8A50" w14:textId="77777777" w:rsidR="002B131C" w:rsidRDefault="002B131C" w:rsidP="002D000C">
      <w:pPr>
        <w:widowControl w:val="0"/>
        <w:autoSpaceDE w:val="0"/>
        <w:autoSpaceDN w:val="0"/>
        <w:adjustRightInd w:val="0"/>
        <w:spacing w:after="240" w:line="300" w:lineRule="atLeast"/>
        <w:jc w:val="both"/>
        <w:rPr>
          <w:rFonts w:ascii="Times New Roman" w:hAnsi="Times New Roman" w:cs="Times New Roman"/>
          <w:i/>
        </w:rPr>
      </w:pPr>
      <w:r w:rsidRPr="008A6A04">
        <w:rPr>
          <w:rFonts w:ascii="Times New Roman" w:hAnsi="Times New Roman" w:cs="Times New Roman"/>
          <w:i/>
        </w:rPr>
        <w:t xml:space="preserve">Dersin </w:t>
      </w:r>
      <w:r>
        <w:rPr>
          <w:rFonts w:ascii="Times New Roman" w:hAnsi="Times New Roman" w:cs="Times New Roman"/>
          <w:i/>
        </w:rPr>
        <w:t xml:space="preserve">İçeriği: </w:t>
      </w:r>
    </w:p>
    <w:p w14:paraId="1B29EA25" w14:textId="77777777" w:rsidR="002B131C" w:rsidRDefault="002B131C" w:rsidP="002D000C">
      <w:pPr>
        <w:widowControl w:val="0"/>
        <w:autoSpaceDE w:val="0"/>
        <w:autoSpaceDN w:val="0"/>
        <w:adjustRightInd w:val="0"/>
        <w:spacing w:after="240" w:line="300" w:lineRule="atLeast"/>
        <w:jc w:val="both"/>
        <w:rPr>
          <w:rFonts w:ascii="Times" w:hAnsi="Times" w:cs="Times"/>
          <w:color w:val="000000"/>
        </w:rPr>
      </w:pPr>
      <w:r>
        <w:rPr>
          <w:rFonts w:ascii="Times" w:hAnsi="Times" w:cs="Times"/>
          <w:color w:val="343434"/>
          <w:sz w:val="26"/>
          <w:szCs w:val="26"/>
        </w:rPr>
        <w:t xml:space="preserve">Biyoloji ve mikrobiyoloji tarihindeki kilit isimleri, mikroorganizmaların keşfedilme serüvenlerini, mikrobiyolojinin temel konseptlerinin tarihini ve </w:t>
      </w:r>
      <w:r>
        <w:rPr>
          <w:rFonts w:ascii="Times" w:hAnsi="Times" w:cs="Times"/>
          <w:color w:val="343434"/>
          <w:sz w:val="26"/>
          <w:szCs w:val="26"/>
        </w:rPr>
        <w:lastRenderedPageBreak/>
        <w:t xml:space="preserve">mikrobiyoloji tarihinin önemli metinlerine dair okumaları içerir. </w:t>
      </w:r>
    </w:p>
    <w:p w14:paraId="32084111" w14:textId="77777777" w:rsidR="002B131C" w:rsidRDefault="002B131C" w:rsidP="002D000C">
      <w:pPr>
        <w:jc w:val="both"/>
        <w:rPr>
          <w:rFonts w:ascii="Times New Roman" w:hAnsi="Times New Roman" w:cs="Times New Roman"/>
          <w:i/>
        </w:rPr>
      </w:pPr>
    </w:p>
    <w:p w14:paraId="01B508CA" w14:textId="77777777" w:rsidR="00D53FB3" w:rsidRDefault="00D53FB3" w:rsidP="002D000C">
      <w:pPr>
        <w:jc w:val="both"/>
        <w:rPr>
          <w:rFonts w:ascii="Times New Roman" w:hAnsi="Times New Roman" w:cs="Times New Roman"/>
          <w:i/>
        </w:rPr>
      </w:pPr>
    </w:p>
    <w:p w14:paraId="6DB67497" w14:textId="77777777" w:rsidR="002B131C" w:rsidRPr="00B444B2" w:rsidRDefault="002B131C" w:rsidP="002D000C">
      <w:pPr>
        <w:widowControl w:val="0"/>
        <w:autoSpaceDE w:val="0"/>
        <w:autoSpaceDN w:val="0"/>
        <w:adjustRightInd w:val="0"/>
        <w:spacing w:after="240" w:line="300" w:lineRule="atLeast"/>
        <w:jc w:val="both"/>
        <w:rPr>
          <w:rFonts w:ascii="Times New Roman" w:hAnsi="Times New Roman" w:cs="Times New Roman"/>
          <w:i/>
        </w:rPr>
      </w:pPr>
      <w:r>
        <w:rPr>
          <w:rFonts w:ascii="Times New Roman" w:hAnsi="Times New Roman" w:cs="Times New Roman"/>
          <w:b/>
        </w:rPr>
        <w:t>ECS530 BESLENME BİYOKİMYASI</w:t>
      </w:r>
    </w:p>
    <w:p w14:paraId="0BA3C8F5" w14:textId="77777777" w:rsidR="00D53FB3" w:rsidRDefault="00D53FB3" w:rsidP="002D000C">
      <w:pPr>
        <w:widowControl w:val="0"/>
        <w:autoSpaceDE w:val="0"/>
        <w:autoSpaceDN w:val="0"/>
        <w:adjustRightInd w:val="0"/>
        <w:spacing w:after="240" w:line="300" w:lineRule="atLeast"/>
        <w:jc w:val="both"/>
        <w:rPr>
          <w:rFonts w:ascii="Times New Roman" w:hAnsi="Times New Roman" w:cs="Times New Roman"/>
          <w:i/>
        </w:rPr>
      </w:pPr>
      <w:r w:rsidRPr="008A6A04">
        <w:rPr>
          <w:rFonts w:ascii="Times New Roman" w:hAnsi="Times New Roman" w:cs="Times New Roman"/>
          <w:i/>
        </w:rPr>
        <w:t>Dersin Amacı:</w:t>
      </w:r>
    </w:p>
    <w:p w14:paraId="25611B79" w14:textId="77777777" w:rsidR="00D53FB3" w:rsidRDefault="00D53FB3" w:rsidP="002D000C">
      <w:pPr>
        <w:widowControl w:val="0"/>
        <w:autoSpaceDE w:val="0"/>
        <w:autoSpaceDN w:val="0"/>
        <w:adjustRightInd w:val="0"/>
        <w:spacing w:after="240" w:line="300" w:lineRule="atLeast"/>
        <w:jc w:val="both"/>
        <w:rPr>
          <w:rFonts w:ascii="Times" w:hAnsi="Times" w:cs="Times"/>
          <w:color w:val="343434"/>
          <w:sz w:val="26"/>
          <w:szCs w:val="26"/>
        </w:rPr>
      </w:pPr>
      <w:r>
        <w:rPr>
          <w:rFonts w:ascii="Times" w:hAnsi="Times" w:cs="Times"/>
          <w:color w:val="343434"/>
          <w:sz w:val="26"/>
          <w:szCs w:val="26"/>
        </w:rPr>
        <w:t xml:space="preserve">Beslenme, metabolizma ve diyet konusunda öğrencilere temel kavramları kazandırmak. </w:t>
      </w:r>
    </w:p>
    <w:p w14:paraId="1967BAD7" w14:textId="77777777" w:rsidR="00D53FB3" w:rsidRDefault="00D53FB3" w:rsidP="002D000C">
      <w:pPr>
        <w:widowControl w:val="0"/>
        <w:autoSpaceDE w:val="0"/>
        <w:autoSpaceDN w:val="0"/>
        <w:adjustRightInd w:val="0"/>
        <w:spacing w:after="240" w:line="300" w:lineRule="atLeast"/>
        <w:jc w:val="both"/>
        <w:rPr>
          <w:rFonts w:ascii="Times New Roman" w:hAnsi="Times New Roman" w:cs="Times New Roman"/>
          <w:i/>
        </w:rPr>
      </w:pPr>
      <w:r w:rsidRPr="008A6A04">
        <w:rPr>
          <w:rFonts w:ascii="Times New Roman" w:hAnsi="Times New Roman" w:cs="Times New Roman"/>
          <w:i/>
        </w:rPr>
        <w:t xml:space="preserve">Dersin </w:t>
      </w:r>
      <w:r>
        <w:rPr>
          <w:rFonts w:ascii="Times New Roman" w:hAnsi="Times New Roman" w:cs="Times New Roman"/>
          <w:i/>
        </w:rPr>
        <w:t xml:space="preserve">İçeriği: </w:t>
      </w:r>
    </w:p>
    <w:p w14:paraId="3B778154" w14:textId="7B6654F6" w:rsidR="00D53FB3" w:rsidRDefault="00D53FB3" w:rsidP="002D000C">
      <w:pPr>
        <w:widowControl w:val="0"/>
        <w:autoSpaceDE w:val="0"/>
        <w:autoSpaceDN w:val="0"/>
        <w:adjustRightInd w:val="0"/>
        <w:spacing w:after="240" w:line="300" w:lineRule="atLeast"/>
        <w:jc w:val="both"/>
        <w:rPr>
          <w:rFonts w:ascii="Times" w:hAnsi="Times" w:cs="Times"/>
          <w:color w:val="343434"/>
          <w:sz w:val="26"/>
          <w:szCs w:val="26"/>
        </w:rPr>
      </w:pPr>
      <w:r>
        <w:rPr>
          <w:rFonts w:ascii="Times" w:hAnsi="Times" w:cs="Times"/>
          <w:color w:val="343434"/>
          <w:sz w:val="26"/>
          <w:szCs w:val="26"/>
        </w:rPr>
        <w:t xml:space="preserve">Ders kapsamında öğrencilere besinde karbohidratlar, lipitler ve proteinler, metabolizma, yağ dokusu, enerji homeostazi ve iştah kontrolü ve obezite konuları hakkında bilgiler verilir. </w:t>
      </w:r>
    </w:p>
    <w:p w14:paraId="1FD66CA9" w14:textId="77777777" w:rsidR="003D777B" w:rsidRDefault="003D777B" w:rsidP="002D000C">
      <w:pPr>
        <w:widowControl w:val="0"/>
        <w:autoSpaceDE w:val="0"/>
        <w:autoSpaceDN w:val="0"/>
        <w:adjustRightInd w:val="0"/>
        <w:spacing w:after="240" w:line="300" w:lineRule="atLeast"/>
        <w:jc w:val="both"/>
        <w:rPr>
          <w:rFonts w:ascii="Times" w:hAnsi="Times" w:cs="Times"/>
          <w:color w:val="000000"/>
        </w:rPr>
      </w:pPr>
    </w:p>
    <w:p w14:paraId="72A94855" w14:textId="77777777" w:rsidR="00D53FB3" w:rsidRDefault="00D53FB3" w:rsidP="002D000C">
      <w:pPr>
        <w:widowControl w:val="0"/>
        <w:autoSpaceDE w:val="0"/>
        <w:autoSpaceDN w:val="0"/>
        <w:adjustRightInd w:val="0"/>
        <w:spacing w:after="240" w:line="300" w:lineRule="atLeast"/>
        <w:jc w:val="both"/>
        <w:rPr>
          <w:rFonts w:ascii="Times New Roman" w:hAnsi="Times New Roman" w:cs="Times New Roman"/>
          <w:b/>
        </w:rPr>
      </w:pPr>
      <w:r>
        <w:rPr>
          <w:rFonts w:ascii="Times New Roman" w:hAnsi="Times New Roman" w:cs="Times New Roman"/>
          <w:b/>
        </w:rPr>
        <w:t>ECS532 BİYOKİMYADA KANTİTATİF HESAPLAMALAR</w:t>
      </w:r>
    </w:p>
    <w:p w14:paraId="6348D665" w14:textId="77777777" w:rsidR="00D53FB3" w:rsidRDefault="00D53FB3" w:rsidP="002D000C">
      <w:pPr>
        <w:widowControl w:val="0"/>
        <w:autoSpaceDE w:val="0"/>
        <w:autoSpaceDN w:val="0"/>
        <w:adjustRightInd w:val="0"/>
        <w:spacing w:after="240" w:line="300" w:lineRule="atLeast"/>
        <w:jc w:val="both"/>
        <w:rPr>
          <w:rFonts w:ascii="Times New Roman" w:hAnsi="Times New Roman" w:cs="Times New Roman"/>
          <w:i/>
        </w:rPr>
      </w:pPr>
      <w:r w:rsidRPr="008A6A04">
        <w:rPr>
          <w:rFonts w:ascii="Times New Roman" w:hAnsi="Times New Roman" w:cs="Times New Roman"/>
          <w:i/>
        </w:rPr>
        <w:t>Dersin Amacı:</w:t>
      </w:r>
    </w:p>
    <w:p w14:paraId="7C55C1B8" w14:textId="77777777" w:rsidR="00D53FB3" w:rsidRDefault="00D53FB3" w:rsidP="002D000C">
      <w:pPr>
        <w:widowControl w:val="0"/>
        <w:autoSpaceDE w:val="0"/>
        <w:autoSpaceDN w:val="0"/>
        <w:adjustRightInd w:val="0"/>
        <w:spacing w:after="240" w:line="300" w:lineRule="atLeast"/>
        <w:jc w:val="both"/>
        <w:rPr>
          <w:rFonts w:ascii="Times" w:hAnsi="Times" w:cs="Times"/>
          <w:color w:val="000000"/>
        </w:rPr>
      </w:pPr>
      <w:r>
        <w:rPr>
          <w:rFonts w:ascii="Times" w:hAnsi="Times" w:cs="Times"/>
          <w:color w:val="343434"/>
          <w:sz w:val="26"/>
          <w:szCs w:val="26"/>
        </w:rPr>
        <w:t xml:space="preserve">Biyokimyasal hesaplamalar ile ilgili temel prensipleri kazandırmak. </w:t>
      </w:r>
    </w:p>
    <w:p w14:paraId="00F5B8AB" w14:textId="77777777" w:rsidR="00D53FB3" w:rsidRDefault="00D53FB3" w:rsidP="002D000C">
      <w:pPr>
        <w:widowControl w:val="0"/>
        <w:autoSpaceDE w:val="0"/>
        <w:autoSpaceDN w:val="0"/>
        <w:adjustRightInd w:val="0"/>
        <w:spacing w:after="240" w:line="300" w:lineRule="atLeast"/>
        <w:jc w:val="both"/>
        <w:rPr>
          <w:rFonts w:ascii="Times New Roman" w:hAnsi="Times New Roman" w:cs="Times New Roman"/>
          <w:i/>
        </w:rPr>
      </w:pPr>
      <w:r w:rsidRPr="008A6A04">
        <w:rPr>
          <w:rFonts w:ascii="Times New Roman" w:hAnsi="Times New Roman" w:cs="Times New Roman"/>
          <w:i/>
        </w:rPr>
        <w:t xml:space="preserve">Dersin </w:t>
      </w:r>
      <w:r>
        <w:rPr>
          <w:rFonts w:ascii="Times New Roman" w:hAnsi="Times New Roman" w:cs="Times New Roman"/>
          <w:i/>
        </w:rPr>
        <w:t xml:space="preserve">İçeriği: </w:t>
      </w:r>
    </w:p>
    <w:p w14:paraId="6DBA1F4E" w14:textId="00135CA6" w:rsidR="00D53FB3" w:rsidRDefault="00D53FB3" w:rsidP="002D000C">
      <w:pPr>
        <w:widowControl w:val="0"/>
        <w:autoSpaceDE w:val="0"/>
        <w:autoSpaceDN w:val="0"/>
        <w:adjustRightInd w:val="0"/>
        <w:spacing w:after="240" w:line="300" w:lineRule="atLeast"/>
        <w:jc w:val="both"/>
        <w:rPr>
          <w:rFonts w:ascii="Times" w:hAnsi="Times" w:cs="Times"/>
          <w:color w:val="343434"/>
          <w:sz w:val="26"/>
          <w:szCs w:val="26"/>
        </w:rPr>
      </w:pPr>
      <w:r>
        <w:rPr>
          <w:rFonts w:ascii="Times" w:hAnsi="Times" w:cs="Times"/>
          <w:color w:val="343434"/>
          <w:sz w:val="26"/>
          <w:szCs w:val="26"/>
        </w:rPr>
        <w:t xml:space="preserve">Ders kapsamında öğrencilere biyokimyasal hesaplamalar hakkında bilgiler verilir. </w:t>
      </w:r>
    </w:p>
    <w:p w14:paraId="01D60A33" w14:textId="77777777" w:rsidR="003D777B" w:rsidRDefault="003D777B" w:rsidP="002D000C">
      <w:pPr>
        <w:widowControl w:val="0"/>
        <w:autoSpaceDE w:val="0"/>
        <w:autoSpaceDN w:val="0"/>
        <w:adjustRightInd w:val="0"/>
        <w:spacing w:after="240" w:line="300" w:lineRule="atLeast"/>
        <w:jc w:val="both"/>
        <w:rPr>
          <w:rFonts w:ascii="Times" w:hAnsi="Times" w:cs="Times"/>
          <w:color w:val="343434"/>
          <w:sz w:val="26"/>
          <w:szCs w:val="26"/>
        </w:rPr>
      </w:pPr>
    </w:p>
    <w:p w14:paraId="184FF378" w14:textId="77777777" w:rsidR="00D53FB3" w:rsidRDefault="00D53FB3" w:rsidP="002D000C">
      <w:pPr>
        <w:widowControl w:val="0"/>
        <w:autoSpaceDE w:val="0"/>
        <w:autoSpaceDN w:val="0"/>
        <w:adjustRightInd w:val="0"/>
        <w:spacing w:after="240" w:line="300" w:lineRule="atLeast"/>
        <w:jc w:val="both"/>
        <w:rPr>
          <w:rFonts w:ascii="Times New Roman" w:hAnsi="Times New Roman" w:cs="Times New Roman"/>
          <w:b/>
        </w:rPr>
      </w:pPr>
      <w:r>
        <w:rPr>
          <w:rFonts w:ascii="Times New Roman" w:hAnsi="Times New Roman" w:cs="Times New Roman"/>
          <w:b/>
        </w:rPr>
        <w:t>ECS534 ANALİTİK KİMYADA VERİ ANALİZİ VE YÖNTEM GELİŞTİRME</w:t>
      </w:r>
    </w:p>
    <w:p w14:paraId="4E3BF279" w14:textId="77777777" w:rsidR="00D53FB3" w:rsidRDefault="00D53FB3" w:rsidP="002D000C">
      <w:pPr>
        <w:widowControl w:val="0"/>
        <w:autoSpaceDE w:val="0"/>
        <w:autoSpaceDN w:val="0"/>
        <w:adjustRightInd w:val="0"/>
        <w:spacing w:after="240" w:line="300" w:lineRule="atLeast"/>
        <w:jc w:val="both"/>
        <w:rPr>
          <w:rFonts w:ascii="Times New Roman" w:hAnsi="Times New Roman" w:cs="Times New Roman"/>
          <w:i/>
        </w:rPr>
      </w:pPr>
      <w:r w:rsidRPr="008A6A04">
        <w:rPr>
          <w:rFonts w:ascii="Times New Roman" w:hAnsi="Times New Roman" w:cs="Times New Roman"/>
          <w:i/>
        </w:rPr>
        <w:t>Dersin Amacı:</w:t>
      </w:r>
    </w:p>
    <w:p w14:paraId="6CD1E86B" w14:textId="77777777" w:rsidR="00C96969" w:rsidRDefault="00C96969" w:rsidP="002D000C">
      <w:pPr>
        <w:widowControl w:val="0"/>
        <w:autoSpaceDE w:val="0"/>
        <w:autoSpaceDN w:val="0"/>
        <w:adjustRightInd w:val="0"/>
        <w:spacing w:after="240" w:line="300" w:lineRule="atLeast"/>
        <w:jc w:val="both"/>
        <w:rPr>
          <w:rFonts w:ascii="Times" w:hAnsi="Times" w:cs="Times"/>
          <w:color w:val="000000"/>
        </w:rPr>
      </w:pPr>
      <w:r>
        <w:rPr>
          <w:rFonts w:ascii="Times" w:hAnsi="Times" w:cs="Times"/>
          <w:color w:val="343434"/>
          <w:sz w:val="26"/>
          <w:szCs w:val="26"/>
        </w:rPr>
        <w:t xml:space="preserve">Bu ders kapsamında literatürdeki yaygın uygulamar üzerinde veri analizlerinin tartışılması ve uygulanması. Method geliştirme çalışmalarındaki basamaklar ve hesaplamalar hakkında yetkin olma ve uygulama becerisi kazanmaları hedeflenmektedir. </w:t>
      </w:r>
    </w:p>
    <w:p w14:paraId="4BCE3041" w14:textId="77777777" w:rsidR="00C96969" w:rsidRDefault="00C96969" w:rsidP="002D000C">
      <w:pPr>
        <w:widowControl w:val="0"/>
        <w:autoSpaceDE w:val="0"/>
        <w:autoSpaceDN w:val="0"/>
        <w:adjustRightInd w:val="0"/>
        <w:spacing w:after="240" w:line="300" w:lineRule="atLeast"/>
        <w:jc w:val="both"/>
        <w:rPr>
          <w:rFonts w:ascii="Times New Roman" w:hAnsi="Times New Roman" w:cs="Times New Roman"/>
          <w:i/>
        </w:rPr>
      </w:pPr>
      <w:r w:rsidRPr="008A6A04">
        <w:rPr>
          <w:rFonts w:ascii="Times New Roman" w:hAnsi="Times New Roman" w:cs="Times New Roman"/>
          <w:i/>
        </w:rPr>
        <w:t xml:space="preserve">Dersin </w:t>
      </w:r>
      <w:r>
        <w:rPr>
          <w:rFonts w:ascii="Times New Roman" w:hAnsi="Times New Roman" w:cs="Times New Roman"/>
          <w:i/>
        </w:rPr>
        <w:t xml:space="preserve">İçeriği: </w:t>
      </w:r>
    </w:p>
    <w:p w14:paraId="401E104B" w14:textId="0B51FB5B" w:rsidR="00C96969" w:rsidRDefault="00C96969" w:rsidP="002D000C">
      <w:pPr>
        <w:widowControl w:val="0"/>
        <w:autoSpaceDE w:val="0"/>
        <w:autoSpaceDN w:val="0"/>
        <w:adjustRightInd w:val="0"/>
        <w:spacing w:after="240" w:line="300" w:lineRule="atLeast"/>
        <w:jc w:val="both"/>
        <w:rPr>
          <w:rFonts w:ascii="Times" w:hAnsi="Times" w:cs="Times"/>
          <w:color w:val="343434"/>
          <w:sz w:val="26"/>
          <w:szCs w:val="26"/>
        </w:rPr>
      </w:pPr>
      <w:r>
        <w:rPr>
          <w:rFonts w:ascii="Times" w:hAnsi="Times" w:cs="Times"/>
          <w:color w:val="343434"/>
          <w:sz w:val="26"/>
          <w:szCs w:val="26"/>
        </w:rPr>
        <w:t xml:space="preserve">Kimyasal Analizde Elde Edilen Verilerin Değerlendirilmesi, Validasyon </w:t>
      </w:r>
    </w:p>
    <w:p w14:paraId="22DA5625" w14:textId="508E274D" w:rsidR="003D777B" w:rsidRDefault="003D777B" w:rsidP="002D000C">
      <w:pPr>
        <w:widowControl w:val="0"/>
        <w:autoSpaceDE w:val="0"/>
        <w:autoSpaceDN w:val="0"/>
        <w:adjustRightInd w:val="0"/>
        <w:spacing w:after="240" w:line="300" w:lineRule="atLeast"/>
        <w:jc w:val="both"/>
        <w:rPr>
          <w:rFonts w:ascii="Times" w:hAnsi="Times" w:cs="Times"/>
          <w:color w:val="343434"/>
          <w:sz w:val="26"/>
          <w:szCs w:val="26"/>
        </w:rPr>
      </w:pPr>
    </w:p>
    <w:p w14:paraId="78869A1F" w14:textId="5ED39FB4" w:rsidR="003D777B" w:rsidRDefault="003D777B" w:rsidP="002D000C">
      <w:pPr>
        <w:widowControl w:val="0"/>
        <w:autoSpaceDE w:val="0"/>
        <w:autoSpaceDN w:val="0"/>
        <w:adjustRightInd w:val="0"/>
        <w:spacing w:after="240" w:line="300" w:lineRule="atLeast"/>
        <w:jc w:val="both"/>
        <w:rPr>
          <w:rFonts w:ascii="Times" w:hAnsi="Times" w:cs="Times"/>
          <w:color w:val="343434"/>
          <w:sz w:val="26"/>
          <w:szCs w:val="26"/>
        </w:rPr>
      </w:pPr>
    </w:p>
    <w:p w14:paraId="77A2B3C0" w14:textId="77777777" w:rsidR="003D777B" w:rsidRPr="003D777B" w:rsidRDefault="003D777B" w:rsidP="002D000C">
      <w:pPr>
        <w:widowControl w:val="0"/>
        <w:autoSpaceDE w:val="0"/>
        <w:autoSpaceDN w:val="0"/>
        <w:adjustRightInd w:val="0"/>
        <w:spacing w:after="240" w:line="300" w:lineRule="atLeast"/>
        <w:jc w:val="both"/>
        <w:rPr>
          <w:rFonts w:ascii="Times" w:hAnsi="Times" w:cs="Times"/>
          <w:color w:val="343434"/>
          <w:sz w:val="26"/>
          <w:szCs w:val="26"/>
        </w:rPr>
      </w:pPr>
    </w:p>
    <w:p w14:paraId="5C63EF8D" w14:textId="77777777" w:rsidR="00C96969" w:rsidRDefault="00C96969" w:rsidP="002D000C">
      <w:pPr>
        <w:widowControl w:val="0"/>
        <w:autoSpaceDE w:val="0"/>
        <w:autoSpaceDN w:val="0"/>
        <w:adjustRightInd w:val="0"/>
        <w:spacing w:after="240" w:line="300" w:lineRule="atLeast"/>
        <w:jc w:val="both"/>
        <w:rPr>
          <w:rFonts w:ascii="Times New Roman" w:hAnsi="Times New Roman" w:cs="Times New Roman"/>
          <w:b/>
        </w:rPr>
      </w:pPr>
      <w:r>
        <w:rPr>
          <w:rFonts w:ascii="Times New Roman" w:hAnsi="Times New Roman" w:cs="Times New Roman"/>
          <w:b/>
        </w:rPr>
        <w:lastRenderedPageBreak/>
        <w:t>ECS536 ENDÜSTRİYEL ECZACILIKTA KALİTE KONTROL</w:t>
      </w:r>
    </w:p>
    <w:p w14:paraId="00E9DA0E" w14:textId="77777777" w:rsidR="00C96969" w:rsidRDefault="00C96969" w:rsidP="002D000C">
      <w:pPr>
        <w:widowControl w:val="0"/>
        <w:autoSpaceDE w:val="0"/>
        <w:autoSpaceDN w:val="0"/>
        <w:adjustRightInd w:val="0"/>
        <w:spacing w:after="240" w:line="300" w:lineRule="atLeast"/>
        <w:jc w:val="both"/>
        <w:rPr>
          <w:rFonts w:ascii="Times New Roman" w:hAnsi="Times New Roman" w:cs="Times New Roman"/>
          <w:i/>
        </w:rPr>
      </w:pPr>
      <w:r w:rsidRPr="008A6A04">
        <w:rPr>
          <w:rFonts w:ascii="Times New Roman" w:hAnsi="Times New Roman" w:cs="Times New Roman"/>
          <w:i/>
        </w:rPr>
        <w:t>Dersin Amacı:</w:t>
      </w:r>
    </w:p>
    <w:p w14:paraId="265EF8CB" w14:textId="77777777" w:rsidR="0075356E" w:rsidRDefault="0075356E" w:rsidP="002D000C">
      <w:pPr>
        <w:widowControl w:val="0"/>
        <w:autoSpaceDE w:val="0"/>
        <w:autoSpaceDN w:val="0"/>
        <w:adjustRightInd w:val="0"/>
        <w:spacing w:after="240" w:line="300" w:lineRule="atLeast"/>
        <w:jc w:val="both"/>
        <w:rPr>
          <w:rFonts w:ascii="Times" w:hAnsi="Times" w:cs="Times"/>
          <w:color w:val="000000"/>
        </w:rPr>
      </w:pPr>
      <w:r>
        <w:rPr>
          <w:rFonts w:ascii="Times" w:hAnsi="Times" w:cs="Times"/>
          <w:color w:val="343434"/>
          <w:sz w:val="26"/>
          <w:szCs w:val="26"/>
        </w:rPr>
        <w:t xml:space="preserve">Bu ders kapsamında öğrencilere, kaliteli ve güvenilir ilaç üretimindeki esaslar, yönetmelikler ve kullanılan analiz tekniklerinin öğretilmesi amaçlanmaktadır. </w:t>
      </w:r>
    </w:p>
    <w:p w14:paraId="247B55F2" w14:textId="77777777" w:rsidR="0075356E" w:rsidRDefault="0075356E" w:rsidP="002D000C">
      <w:pPr>
        <w:widowControl w:val="0"/>
        <w:autoSpaceDE w:val="0"/>
        <w:autoSpaceDN w:val="0"/>
        <w:adjustRightInd w:val="0"/>
        <w:spacing w:after="240" w:line="300" w:lineRule="atLeast"/>
        <w:jc w:val="both"/>
        <w:rPr>
          <w:rFonts w:ascii="Times New Roman" w:hAnsi="Times New Roman" w:cs="Times New Roman"/>
          <w:i/>
        </w:rPr>
      </w:pPr>
      <w:r w:rsidRPr="008A6A04">
        <w:rPr>
          <w:rFonts w:ascii="Times New Roman" w:hAnsi="Times New Roman" w:cs="Times New Roman"/>
          <w:i/>
        </w:rPr>
        <w:t xml:space="preserve">Dersin </w:t>
      </w:r>
      <w:r>
        <w:rPr>
          <w:rFonts w:ascii="Times New Roman" w:hAnsi="Times New Roman" w:cs="Times New Roman"/>
          <w:i/>
        </w:rPr>
        <w:t xml:space="preserve">İçeriği: </w:t>
      </w:r>
    </w:p>
    <w:p w14:paraId="2A9CEDDC" w14:textId="37D6B427" w:rsidR="00A345B3" w:rsidRDefault="00A345B3" w:rsidP="002D000C">
      <w:pPr>
        <w:widowControl w:val="0"/>
        <w:autoSpaceDE w:val="0"/>
        <w:autoSpaceDN w:val="0"/>
        <w:adjustRightInd w:val="0"/>
        <w:spacing w:after="240" w:line="300" w:lineRule="atLeast"/>
        <w:jc w:val="both"/>
        <w:rPr>
          <w:rFonts w:ascii="Times" w:hAnsi="Times" w:cs="Times"/>
          <w:color w:val="343434"/>
          <w:sz w:val="26"/>
          <w:szCs w:val="26"/>
        </w:rPr>
      </w:pPr>
      <w:r>
        <w:rPr>
          <w:rFonts w:ascii="Times" w:hAnsi="Times" w:cs="Times"/>
          <w:color w:val="343434"/>
          <w:sz w:val="26"/>
          <w:szCs w:val="26"/>
        </w:rPr>
        <w:t xml:space="preserve">İlaç üretminde kalite kontrolün yeri ve önemi, İlaç üretiminde kalite kontrol yöntemleri, İlaç endüstrisinde kalite yönetimi ve kalite güvencesi, GMP: İyi imalat uygulamaları, GLP: İyi labratuvar uygulamaları, Patent , veri koruma ve fikri mülkiyet hakları, Farmakope analizleri, Kalite kontrol tayinlerinde kullanılan analitik yöntem ve teknikler, Klasik tayin yöntemleri, Kromatografik teknikler, Spektroskopik yöntemler, Kombine analitik teknikleri, İlaçlarda safsızlık tayin yöntemleri, Analitik yöntem validasyon parametreleri </w:t>
      </w:r>
    </w:p>
    <w:p w14:paraId="42CA091F" w14:textId="77777777" w:rsidR="003D777B" w:rsidRDefault="003D777B" w:rsidP="002D000C">
      <w:pPr>
        <w:widowControl w:val="0"/>
        <w:autoSpaceDE w:val="0"/>
        <w:autoSpaceDN w:val="0"/>
        <w:adjustRightInd w:val="0"/>
        <w:spacing w:after="240" w:line="300" w:lineRule="atLeast"/>
        <w:jc w:val="both"/>
        <w:rPr>
          <w:rFonts w:ascii="Times" w:hAnsi="Times" w:cs="Times"/>
          <w:color w:val="000000"/>
        </w:rPr>
      </w:pPr>
    </w:p>
    <w:p w14:paraId="615DD0F2" w14:textId="77777777" w:rsidR="00A345B3" w:rsidRPr="00A345B3" w:rsidRDefault="00A345B3" w:rsidP="002D000C">
      <w:pPr>
        <w:widowControl w:val="0"/>
        <w:autoSpaceDE w:val="0"/>
        <w:autoSpaceDN w:val="0"/>
        <w:adjustRightInd w:val="0"/>
        <w:spacing w:after="240" w:line="300" w:lineRule="atLeast"/>
        <w:jc w:val="both"/>
        <w:rPr>
          <w:rFonts w:ascii="Times New Roman" w:hAnsi="Times New Roman" w:cs="Times New Roman"/>
          <w:b/>
        </w:rPr>
      </w:pPr>
      <w:r>
        <w:rPr>
          <w:rFonts w:ascii="Times New Roman" w:hAnsi="Times New Roman" w:cs="Times New Roman"/>
          <w:b/>
        </w:rPr>
        <w:t>ECS538 ECZACILIKTA OMİK TEKNİKLER</w:t>
      </w:r>
    </w:p>
    <w:p w14:paraId="6725C910" w14:textId="77777777" w:rsidR="00A345B3" w:rsidRDefault="00A345B3" w:rsidP="002D000C">
      <w:pPr>
        <w:widowControl w:val="0"/>
        <w:autoSpaceDE w:val="0"/>
        <w:autoSpaceDN w:val="0"/>
        <w:adjustRightInd w:val="0"/>
        <w:spacing w:after="240" w:line="300" w:lineRule="atLeast"/>
        <w:jc w:val="both"/>
        <w:rPr>
          <w:rFonts w:ascii="Times New Roman" w:hAnsi="Times New Roman" w:cs="Times New Roman"/>
          <w:i/>
        </w:rPr>
      </w:pPr>
      <w:r w:rsidRPr="008A6A04">
        <w:rPr>
          <w:rFonts w:ascii="Times New Roman" w:hAnsi="Times New Roman" w:cs="Times New Roman"/>
          <w:i/>
        </w:rPr>
        <w:t>Dersin Amacı:</w:t>
      </w:r>
    </w:p>
    <w:p w14:paraId="2F9F579C" w14:textId="77777777" w:rsidR="00A345B3" w:rsidRDefault="00A345B3" w:rsidP="002D000C">
      <w:pPr>
        <w:widowControl w:val="0"/>
        <w:autoSpaceDE w:val="0"/>
        <w:autoSpaceDN w:val="0"/>
        <w:adjustRightInd w:val="0"/>
        <w:spacing w:after="240" w:line="300" w:lineRule="atLeast"/>
        <w:jc w:val="both"/>
        <w:rPr>
          <w:rFonts w:ascii="Times" w:hAnsi="Times" w:cs="Times"/>
          <w:color w:val="000000"/>
        </w:rPr>
      </w:pPr>
      <w:r>
        <w:rPr>
          <w:rFonts w:ascii="Times" w:hAnsi="Times" w:cs="Times"/>
          <w:color w:val="343434"/>
          <w:sz w:val="26"/>
          <w:szCs w:val="26"/>
        </w:rPr>
        <w:t xml:space="preserve">Omik tekniklerin Eczacılık bilimlerinde kullanımı hakkında öğrencileri bilgilendirmek. </w:t>
      </w:r>
    </w:p>
    <w:p w14:paraId="0EF0CBA0" w14:textId="1EFB043B" w:rsidR="00A345B3" w:rsidRDefault="00A345B3" w:rsidP="002D000C">
      <w:pPr>
        <w:widowControl w:val="0"/>
        <w:autoSpaceDE w:val="0"/>
        <w:autoSpaceDN w:val="0"/>
        <w:adjustRightInd w:val="0"/>
        <w:spacing w:after="240" w:line="300" w:lineRule="atLeast"/>
        <w:jc w:val="both"/>
        <w:rPr>
          <w:rFonts w:ascii="Times New Roman" w:hAnsi="Times New Roman" w:cs="Times New Roman"/>
          <w:i/>
        </w:rPr>
      </w:pPr>
      <w:r>
        <w:rPr>
          <w:rFonts w:ascii="Times New Roman" w:hAnsi="Times New Roman" w:cs="Times New Roman"/>
          <w:i/>
        </w:rPr>
        <w:t xml:space="preserve">Dersin içeriği: </w:t>
      </w:r>
    </w:p>
    <w:p w14:paraId="5DFC4E29" w14:textId="5BCCB2A4" w:rsidR="00A345B3" w:rsidRDefault="00A345B3" w:rsidP="002D000C">
      <w:pPr>
        <w:widowControl w:val="0"/>
        <w:autoSpaceDE w:val="0"/>
        <w:autoSpaceDN w:val="0"/>
        <w:adjustRightInd w:val="0"/>
        <w:spacing w:after="240" w:line="300" w:lineRule="atLeast"/>
        <w:jc w:val="both"/>
        <w:rPr>
          <w:rFonts w:ascii="Times" w:hAnsi="Times" w:cs="Times"/>
          <w:color w:val="343434"/>
          <w:sz w:val="26"/>
          <w:szCs w:val="26"/>
        </w:rPr>
      </w:pPr>
      <w:r>
        <w:rPr>
          <w:rFonts w:ascii="Times" w:hAnsi="Times" w:cs="Times"/>
          <w:color w:val="343434"/>
          <w:sz w:val="26"/>
          <w:szCs w:val="26"/>
        </w:rPr>
        <w:t xml:space="preserve">Omik tekniklerde tanımlar, kavramlar, kullanılan cihazlar, yöntemlerin esasları. Güncel eczacılık biliminde sıklıkla kullanılan analizlere örnekler. </w:t>
      </w:r>
    </w:p>
    <w:p w14:paraId="56EE2940" w14:textId="77777777" w:rsidR="003D777B" w:rsidRPr="00A345B3" w:rsidRDefault="003D777B" w:rsidP="002D000C">
      <w:pPr>
        <w:widowControl w:val="0"/>
        <w:autoSpaceDE w:val="0"/>
        <w:autoSpaceDN w:val="0"/>
        <w:adjustRightInd w:val="0"/>
        <w:spacing w:after="240" w:line="300" w:lineRule="atLeast"/>
        <w:jc w:val="both"/>
        <w:rPr>
          <w:rFonts w:ascii="Times" w:hAnsi="Times" w:cs="Times"/>
          <w:color w:val="000000"/>
        </w:rPr>
      </w:pPr>
    </w:p>
    <w:p w14:paraId="334F6465" w14:textId="0209E233" w:rsidR="00C96969" w:rsidRDefault="00A345B3" w:rsidP="002D000C">
      <w:pPr>
        <w:widowControl w:val="0"/>
        <w:autoSpaceDE w:val="0"/>
        <w:autoSpaceDN w:val="0"/>
        <w:adjustRightInd w:val="0"/>
        <w:spacing w:after="240" w:line="300" w:lineRule="atLeast"/>
        <w:jc w:val="both"/>
        <w:rPr>
          <w:rFonts w:ascii="Times New Roman" w:hAnsi="Times New Roman" w:cs="Times New Roman"/>
          <w:i/>
        </w:rPr>
      </w:pPr>
      <w:r>
        <w:rPr>
          <w:rFonts w:ascii="Times New Roman" w:hAnsi="Times New Roman" w:cs="Times New Roman"/>
          <w:b/>
        </w:rPr>
        <w:t>ECS540</w:t>
      </w:r>
      <w:r w:rsidR="00D11BE9">
        <w:rPr>
          <w:rFonts w:ascii="Times New Roman" w:hAnsi="Times New Roman" w:cs="Times New Roman"/>
          <w:b/>
        </w:rPr>
        <w:t xml:space="preserve"> ECZACILIKTA PATENT VE İLAÇ RUHSATLANDIRILMASI</w:t>
      </w:r>
    </w:p>
    <w:p w14:paraId="7086D3BF" w14:textId="77777777" w:rsidR="00367ADF" w:rsidRDefault="00367ADF" w:rsidP="002D000C">
      <w:pPr>
        <w:widowControl w:val="0"/>
        <w:autoSpaceDE w:val="0"/>
        <w:autoSpaceDN w:val="0"/>
        <w:adjustRightInd w:val="0"/>
        <w:spacing w:after="240" w:line="300" w:lineRule="atLeast"/>
        <w:jc w:val="both"/>
        <w:rPr>
          <w:rFonts w:ascii="Times" w:hAnsi="Times" w:cs="Times"/>
          <w:color w:val="343434"/>
          <w:sz w:val="26"/>
          <w:szCs w:val="26"/>
        </w:rPr>
      </w:pPr>
      <w:r w:rsidRPr="008A6A04">
        <w:rPr>
          <w:rFonts w:ascii="Times New Roman" w:hAnsi="Times New Roman" w:cs="Times New Roman"/>
          <w:i/>
        </w:rPr>
        <w:t>Dersin Amacı:</w:t>
      </w:r>
      <w:r w:rsidRPr="00367ADF">
        <w:rPr>
          <w:rFonts w:ascii="Times" w:hAnsi="Times" w:cs="Times"/>
          <w:color w:val="343434"/>
          <w:sz w:val="26"/>
          <w:szCs w:val="26"/>
        </w:rPr>
        <w:t xml:space="preserve"> </w:t>
      </w:r>
    </w:p>
    <w:p w14:paraId="45C52FD1" w14:textId="73AD8C92" w:rsidR="00367ADF" w:rsidRPr="00367ADF" w:rsidRDefault="00367ADF" w:rsidP="002D000C">
      <w:pPr>
        <w:widowControl w:val="0"/>
        <w:autoSpaceDE w:val="0"/>
        <w:autoSpaceDN w:val="0"/>
        <w:adjustRightInd w:val="0"/>
        <w:spacing w:after="240" w:line="300" w:lineRule="atLeast"/>
        <w:jc w:val="both"/>
        <w:rPr>
          <w:rFonts w:ascii="Times" w:hAnsi="Times" w:cs="Times"/>
          <w:color w:val="000000"/>
        </w:rPr>
      </w:pPr>
      <w:r>
        <w:rPr>
          <w:rFonts w:ascii="Times" w:hAnsi="Times" w:cs="Times"/>
          <w:color w:val="343434"/>
          <w:sz w:val="26"/>
          <w:szCs w:val="26"/>
        </w:rPr>
        <w:t xml:space="preserve">Dünyada ve Türkiye'de buluşlar, patent, fikri haklar, bir ilacın geliştirme, klinik araştırma, ruhsatlandırma ve pazarlamaya kadar olan sürecinin incelenmesi ve bu konularda bilgi sahibi kişiler yetiştirilmesi </w:t>
      </w:r>
    </w:p>
    <w:p w14:paraId="76F70188" w14:textId="77777777" w:rsidR="00367ADF" w:rsidRDefault="00367ADF" w:rsidP="002D000C">
      <w:pPr>
        <w:widowControl w:val="0"/>
        <w:autoSpaceDE w:val="0"/>
        <w:autoSpaceDN w:val="0"/>
        <w:adjustRightInd w:val="0"/>
        <w:spacing w:after="240" w:line="300" w:lineRule="atLeast"/>
        <w:jc w:val="both"/>
        <w:rPr>
          <w:rFonts w:ascii="Times New Roman" w:hAnsi="Times New Roman" w:cs="Times New Roman"/>
          <w:i/>
        </w:rPr>
      </w:pPr>
      <w:r>
        <w:rPr>
          <w:rFonts w:ascii="Times New Roman" w:hAnsi="Times New Roman" w:cs="Times New Roman"/>
          <w:i/>
        </w:rPr>
        <w:t xml:space="preserve">Dersin içeriği: </w:t>
      </w:r>
    </w:p>
    <w:p w14:paraId="0F4C1680" w14:textId="09B156C4" w:rsidR="00B35C12" w:rsidRPr="003D777B" w:rsidRDefault="00367ADF" w:rsidP="002D000C">
      <w:pPr>
        <w:widowControl w:val="0"/>
        <w:autoSpaceDE w:val="0"/>
        <w:autoSpaceDN w:val="0"/>
        <w:adjustRightInd w:val="0"/>
        <w:spacing w:after="240" w:line="300" w:lineRule="atLeast"/>
        <w:jc w:val="both"/>
        <w:rPr>
          <w:rFonts w:ascii="Times" w:hAnsi="Times" w:cs="Times"/>
          <w:color w:val="000000"/>
        </w:rPr>
      </w:pPr>
      <w:r>
        <w:rPr>
          <w:rFonts w:ascii="Times" w:hAnsi="Times" w:cs="Times"/>
          <w:color w:val="343434"/>
          <w:sz w:val="26"/>
          <w:szCs w:val="26"/>
        </w:rPr>
        <w:t xml:space="preserve">Dünya'da ve Türkiye'de ilaç araştırmaları, patent, yenilik, tekniğin bilinen durumu ve endüstriye uygulanabilirliği, eczacılık alanındaki patent türleri, patent taramasının nasıl yapılacağı, bir ilacın farklı yöntemlerle geliştirilmesi, formülasyonu ve klinik çalışmalarla değerlendirilmesi, üretim teknikleri, ilaç ruhsat başvurusunun nasıl yapılacağının incelenmesi </w:t>
      </w:r>
    </w:p>
    <w:sectPr w:rsidR="00B35C12" w:rsidRPr="003D777B" w:rsidSect="00E9438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1711B" w14:textId="77777777" w:rsidR="00147CD0" w:rsidRDefault="00147CD0" w:rsidP="00B35C12">
      <w:r>
        <w:separator/>
      </w:r>
    </w:p>
  </w:endnote>
  <w:endnote w:type="continuationSeparator" w:id="0">
    <w:p w14:paraId="38850F0B" w14:textId="77777777" w:rsidR="00147CD0" w:rsidRDefault="00147CD0" w:rsidP="00B3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054E2" w14:textId="77777777" w:rsidR="00147CD0" w:rsidRDefault="00147CD0" w:rsidP="00B35C12">
      <w:r>
        <w:separator/>
      </w:r>
    </w:p>
  </w:footnote>
  <w:footnote w:type="continuationSeparator" w:id="0">
    <w:p w14:paraId="468F11BD" w14:textId="77777777" w:rsidR="00147CD0" w:rsidRDefault="00147CD0" w:rsidP="00B35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478"/>
    <w:rsid w:val="00147CD0"/>
    <w:rsid w:val="002232CC"/>
    <w:rsid w:val="002B131C"/>
    <w:rsid w:val="002D000C"/>
    <w:rsid w:val="00367ADF"/>
    <w:rsid w:val="003D777B"/>
    <w:rsid w:val="0075356E"/>
    <w:rsid w:val="00A27478"/>
    <w:rsid w:val="00A345B3"/>
    <w:rsid w:val="00B35C12"/>
    <w:rsid w:val="00B444B2"/>
    <w:rsid w:val="00C96969"/>
    <w:rsid w:val="00D11BE9"/>
    <w:rsid w:val="00D12DFC"/>
    <w:rsid w:val="00D53FB3"/>
    <w:rsid w:val="00E94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3D2ABF"/>
  <w14:defaultImageDpi w14:val="300"/>
  <w15:docId w15:val="{47499602-B4A8-DA4A-BE85-D49D0421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27478"/>
    <w:rPr>
      <w:rFonts w:ascii="Lucida Grande" w:hAnsi="Lucida Grande"/>
      <w:sz w:val="18"/>
      <w:szCs w:val="18"/>
    </w:rPr>
  </w:style>
  <w:style w:type="character" w:customStyle="1" w:styleId="BalonMetniChar">
    <w:name w:val="Balon Metni Char"/>
    <w:basedOn w:val="VarsaylanParagrafYazTipi"/>
    <w:link w:val="BalonMetni"/>
    <w:uiPriority w:val="99"/>
    <w:semiHidden/>
    <w:rsid w:val="00A27478"/>
    <w:rPr>
      <w:rFonts w:ascii="Lucida Grande" w:hAnsi="Lucida Grande"/>
      <w:sz w:val="18"/>
      <w:szCs w:val="18"/>
    </w:rPr>
  </w:style>
  <w:style w:type="paragraph" w:styleId="stBilgi">
    <w:name w:val="header"/>
    <w:basedOn w:val="Normal"/>
    <w:link w:val="stBilgiChar"/>
    <w:uiPriority w:val="99"/>
    <w:unhideWhenUsed/>
    <w:rsid w:val="00B35C12"/>
    <w:pPr>
      <w:tabs>
        <w:tab w:val="center" w:pos="4320"/>
        <w:tab w:val="right" w:pos="8640"/>
      </w:tabs>
    </w:pPr>
  </w:style>
  <w:style w:type="character" w:customStyle="1" w:styleId="stBilgiChar">
    <w:name w:val="Üst Bilgi Char"/>
    <w:basedOn w:val="VarsaylanParagrafYazTipi"/>
    <w:link w:val="stBilgi"/>
    <w:uiPriority w:val="99"/>
    <w:rsid w:val="00B35C12"/>
  </w:style>
  <w:style w:type="paragraph" w:styleId="AltBilgi">
    <w:name w:val="footer"/>
    <w:basedOn w:val="Normal"/>
    <w:link w:val="AltBilgiChar"/>
    <w:uiPriority w:val="99"/>
    <w:unhideWhenUsed/>
    <w:rsid w:val="00B35C12"/>
    <w:pPr>
      <w:tabs>
        <w:tab w:val="center" w:pos="4320"/>
        <w:tab w:val="right" w:pos="8640"/>
      </w:tabs>
    </w:pPr>
  </w:style>
  <w:style w:type="character" w:customStyle="1" w:styleId="AltBilgiChar">
    <w:name w:val="Alt Bilgi Char"/>
    <w:basedOn w:val="VarsaylanParagrafYazTipi"/>
    <w:link w:val="AltBilgi"/>
    <w:uiPriority w:val="99"/>
    <w:rsid w:val="00B35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8</Pages>
  <Words>1444</Words>
  <Characters>8237</Characters>
  <Application>Microsoft Office Word</Application>
  <DocSecurity>0</DocSecurity>
  <Lines>68</Lines>
  <Paragraphs>19</Paragraphs>
  <ScaleCrop>false</ScaleCrop>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dc:creator>
  <cp:keywords/>
  <dc:description/>
  <cp:lastModifiedBy>Microsoft Office Kullanıcısı</cp:lastModifiedBy>
  <cp:revision>5</cp:revision>
  <dcterms:created xsi:type="dcterms:W3CDTF">2020-09-29T09:50:00Z</dcterms:created>
  <dcterms:modified xsi:type="dcterms:W3CDTF">2020-10-01T08:42:00Z</dcterms:modified>
</cp:coreProperties>
</file>