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0A95" w14:textId="6C021A98" w:rsidR="003D2718" w:rsidRPr="00AC0599" w:rsidRDefault="005A5C86" w:rsidP="00AC0599">
      <w:pPr>
        <w:spacing w:line="276" w:lineRule="auto"/>
        <w:ind w:left="-567" w:right="-567"/>
        <w:jc w:val="both"/>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sidR="00C41D2A">
        <w:rPr>
          <w:rFonts w:ascii="Times New Roman" w:hAnsi="Times New Roman" w:cs="Times New Roman"/>
          <w:b/>
          <w:noProof/>
          <w:sz w:val="24"/>
          <w:szCs w:val="24"/>
          <w:lang w:val="en-US"/>
        </w:rPr>
        <w:drawing>
          <wp:inline distT="0" distB="0" distL="0" distR="0" wp14:anchorId="5145010D" wp14:editId="0C0A3151">
            <wp:extent cx="5760720" cy="6271271"/>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271271"/>
                    </a:xfrm>
                    <a:prstGeom prst="rect">
                      <a:avLst/>
                    </a:prstGeom>
                    <a:noFill/>
                    <a:ln>
                      <a:noFill/>
                    </a:ln>
                  </pic:spPr>
                </pic:pic>
              </a:graphicData>
            </a:graphic>
          </wp:inline>
        </w:drawing>
      </w:r>
    </w:p>
    <w:p w14:paraId="35B3BCF0" w14:textId="1B0B7BD3" w:rsidR="003D2718" w:rsidRPr="00AC0599" w:rsidRDefault="003D2718" w:rsidP="00AC0599">
      <w:pPr>
        <w:spacing w:line="276" w:lineRule="auto"/>
        <w:ind w:left="-567" w:right="-567"/>
        <w:jc w:val="both"/>
        <w:rPr>
          <w:rFonts w:ascii="Times New Roman" w:hAnsi="Times New Roman" w:cs="Times New Roman"/>
          <w:sz w:val="24"/>
          <w:szCs w:val="24"/>
        </w:rPr>
      </w:pPr>
    </w:p>
    <w:p w14:paraId="4B640F9D" w14:textId="546D1AED" w:rsidR="003D2718" w:rsidRDefault="003D2718" w:rsidP="00AC0599">
      <w:pPr>
        <w:spacing w:line="276" w:lineRule="auto"/>
        <w:ind w:left="-567" w:right="-567"/>
        <w:jc w:val="both"/>
        <w:rPr>
          <w:rFonts w:ascii="Times New Roman" w:hAnsi="Times New Roman" w:cs="Times New Roman"/>
          <w:sz w:val="24"/>
          <w:szCs w:val="24"/>
        </w:rPr>
      </w:pPr>
    </w:p>
    <w:p w14:paraId="78AEDF38" w14:textId="77777777" w:rsidR="00AC0599" w:rsidRPr="00AC0599" w:rsidRDefault="00AC0599" w:rsidP="00AC0599">
      <w:pPr>
        <w:spacing w:line="276" w:lineRule="auto"/>
        <w:ind w:left="-567" w:right="-567"/>
        <w:jc w:val="both"/>
        <w:rPr>
          <w:rFonts w:ascii="Times New Roman" w:hAnsi="Times New Roman" w:cs="Times New Roman"/>
          <w:sz w:val="24"/>
          <w:szCs w:val="24"/>
        </w:rPr>
      </w:pPr>
    </w:p>
    <w:p w14:paraId="26D1E56C" w14:textId="6EEEC994" w:rsidR="002340FE" w:rsidRDefault="002340FE">
      <w:pPr>
        <w:rPr>
          <w:rFonts w:ascii="Times New Roman" w:hAnsi="Times New Roman" w:cs="Times New Roman"/>
          <w:b/>
          <w:sz w:val="24"/>
          <w:szCs w:val="24"/>
        </w:rPr>
      </w:pPr>
      <w:r>
        <w:rPr>
          <w:rFonts w:ascii="Times New Roman" w:hAnsi="Times New Roman" w:cs="Times New Roman"/>
          <w:b/>
          <w:sz w:val="24"/>
          <w:szCs w:val="24"/>
        </w:rPr>
        <w:br w:type="page"/>
      </w:r>
    </w:p>
    <w:p w14:paraId="58B7DE5D" w14:textId="32F2C73B" w:rsidR="003D2718" w:rsidRPr="00AC0599" w:rsidRDefault="00CD50F6" w:rsidP="00AC0599">
      <w:pPr>
        <w:spacing w:line="276" w:lineRule="auto"/>
        <w:jc w:val="both"/>
        <w:rPr>
          <w:rFonts w:ascii="Times New Roman" w:hAnsi="Times New Roman" w:cs="Times New Roman"/>
          <w:b/>
          <w:sz w:val="24"/>
          <w:szCs w:val="24"/>
        </w:rPr>
      </w:pPr>
      <w:r w:rsidRPr="00AC0599">
        <w:rPr>
          <w:rFonts w:ascii="Times New Roman" w:hAnsi="Times New Roman" w:cs="Times New Roman"/>
          <w:b/>
          <w:sz w:val="24"/>
          <w:szCs w:val="24"/>
        </w:rPr>
        <w:lastRenderedPageBreak/>
        <w:t>ECF201 ANATOMİ II</w:t>
      </w:r>
    </w:p>
    <w:p w14:paraId="20DA77F2" w14:textId="77777777" w:rsidR="002C1E3D" w:rsidRPr="00AC0599" w:rsidRDefault="002C1E3D"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78383070" w14:textId="77777777" w:rsidR="002C1E3D" w:rsidRPr="00AC0599" w:rsidRDefault="002C1E3D"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Kalbin, akciğerlerin, hava yollarının, çenenin, çiğneme kaslarının, sindirim sistemi organlarının, böbreğin, boşaltım sistemi elemanlarının, endokrin bezlerin, erkek ve kadın </w:t>
      </w:r>
      <w:proofErr w:type="spellStart"/>
      <w:r w:rsidRPr="00AC0599">
        <w:rPr>
          <w:rFonts w:ascii="Times New Roman" w:hAnsi="Times New Roman" w:cs="Times New Roman"/>
          <w:sz w:val="24"/>
          <w:szCs w:val="24"/>
        </w:rPr>
        <w:t>genital</w:t>
      </w:r>
      <w:proofErr w:type="spellEnd"/>
      <w:r w:rsidRPr="00AC0599">
        <w:rPr>
          <w:rFonts w:ascii="Times New Roman" w:hAnsi="Times New Roman" w:cs="Times New Roman"/>
          <w:sz w:val="24"/>
          <w:szCs w:val="24"/>
        </w:rPr>
        <w:t xml:space="preserve"> organlarının yapısı, lokalizasyonu, pozisyonu ve fonksiyonel anatomisinin kavranması.</w:t>
      </w:r>
    </w:p>
    <w:p w14:paraId="1EA73B5D" w14:textId="77777777" w:rsidR="002C1E3D" w:rsidRPr="00AC0599" w:rsidRDefault="002C1E3D"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109D303C" w14:textId="77777777" w:rsidR="004253BE" w:rsidRPr="00AC0599" w:rsidRDefault="002C1E3D"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Dolaşım sistemi, solunum sistemi, sindirim sistemi, boşaltım sistemi, endokrin sistem ve </w:t>
      </w:r>
      <w:proofErr w:type="spellStart"/>
      <w:r w:rsidRPr="00AC0599">
        <w:rPr>
          <w:rFonts w:ascii="Times New Roman" w:hAnsi="Times New Roman" w:cs="Times New Roman"/>
          <w:sz w:val="24"/>
          <w:szCs w:val="24"/>
        </w:rPr>
        <w:t>genital</w:t>
      </w:r>
      <w:proofErr w:type="spellEnd"/>
      <w:r w:rsidRPr="00AC0599">
        <w:rPr>
          <w:rFonts w:ascii="Times New Roman" w:hAnsi="Times New Roman" w:cs="Times New Roman"/>
          <w:sz w:val="24"/>
          <w:szCs w:val="24"/>
        </w:rPr>
        <w:t xml:space="preserve"> sistemlerin anatomik yapılarını içerir.</w:t>
      </w:r>
      <w:r w:rsidRPr="00AC0599">
        <w:rPr>
          <w:rFonts w:ascii="Times New Roman" w:hAnsi="Times New Roman" w:cs="Times New Roman"/>
          <w:sz w:val="24"/>
          <w:szCs w:val="24"/>
        </w:rPr>
        <w:cr/>
      </w:r>
    </w:p>
    <w:p w14:paraId="79503247" w14:textId="77777777" w:rsidR="004253BE" w:rsidRPr="00AC0599" w:rsidRDefault="004253BE" w:rsidP="00AC0599">
      <w:pPr>
        <w:spacing w:line="276" w:lineRule="auto"/>
        <w:jc w:val="both"/>
        <w:rPr>
          <w:rFonts w:ascii="Times New Roman" w:hAnsi="Times New Roman" w:cs="Times New Roman"/>
          <w:b/>
          <w:sz w:val="24"/>
          <w:szCs w:val="24"/>
        </w:rPr>
      </w:pPr>
      <w:r w:rsidRPr="00AC0599">
        <w:rPr>
          <w:rFonts w:ascii="Times New Roman" w:hAnsi="Times New Roman" w:cs="Times New Roman"/>
          <w:b/>
          <w:sz w:val="24"/>
          <w:szCs w:val="24"/>
        </w:rPr>
        <w:t>ECF203 ANATOMİ UYGULAMA II</w:t>
      </w:r>
    </w:p>
    <w:p w14:paraId="14A5CEBF" w14:textId="77777777" w:rsidR="004253BE" w:rsidRPr="00AC0599" w:rsidRDefault="004253BE"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r w:rsidR="002C1E3D" w:rsidRPr="00AC0599">
        <w:rPr>
          <w:rFonts w:ascii="Times New Roman" w:hAnsi="Times New Roman" w:cs="Times New Roman"/>
          <w:i/>
          <w:sz w:val="24"/>
          <w:szCs w:val="24"/>
        </w:rPr>
        <w:t>:</w:t>
      </w:r>
    </w:p>
    <w:p w14:paraId="37F94017" w14:textId="77777777" w:rsidR="004253BE" w:rsidRPr="00AC0599" w:rsidRDefault="004253BE"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Dolaşım sistemi, solunum sistemi, sindirim sistemi, boşaltım sistemi, endokrin sistem ve kadın-erkek </w:t>
      </w:r>
      <w:proofErr w:type="spellStart"/>
      <w:r w:rsidRPr="00AC0599">
        <w:rPr>
          <w:rFonts w:ascii="Times New Roman" w:hAnsi="Times New Roman" w:cs="Times New Roman"/>
          <w:sz w:val="24"/>
          <w:szCs w:val="24"/>
        </w:rPr>
        <w:t>genital</w:t>
      </w:r>
      <w:proofErr w:type="spellEnd"/>
      <w:r w:rsidRPr="00AC0599">
        <w:rPr>
          <w:rFonts w:ascii="Times New Roman" w:hAnsi="Times New Roman" w:cs="Times New Roman"/>
          <w:sz w:val="24"/>
          <w:szCs w:val="24"/>
        </w:rPr>
        <w:t xml:space="preserve"> sistemlerinin anatomik yapılarının laboratuvarda anatomik modeller üzerinden kavranması.</w:t>
      </w:r>
    </w:p>
    <w:p w14:paraId="701C8FDD" w14:textId="77777777" w:rsidR="004253BE" w:rsidRPr="00AC0599" w:rsidRDefault="004253BE"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r w:rsidR="002C1E3D" w:rsidRPr="00AC0599">
        <w:rPr>
          <w:rFonts w:ascii="Times New Roman" w:hAnsi="Times New Roman" w:cs="Times New Roman"/>
          <w:i/>
          <w:sz w:val="24"/>
          <w:szCs w:val="24"/>
        </w:rPr>
        <w:t>:</w:t>
      </w:r>
    </w:p>
    <w:p w14:paraId="12C80581" w14:textId="26FF25A0" w:rsidR="004253BE" w:rsidRPr="00AC0599" w:rsidRDefault="004253BE"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Kalbin, akciğerlerin, hava yollarının, çenenin, çiğneme kaslarının, sindirim sistemi organlarının, böbreğin, boşaltım sistemi elemanlarının, endokrin bezlerin, erkek ve kadın </w:t>
      </w:r>
      <w:proofErr w:type="spellStart"/>
      <w:r w:rsidRPr="00AC0599">
        <w:rPr>
          <w:rFonts w:ascii="Times New Roman" w:hAnsi="Times New Roman" w:cs="Times New Roman"/>
          <w:sz w:val="24"/>
          <w:szCs w:val="24"/>
        </w:rPr>
        <w:t>genital</w:t>
      </w:r>
      <w:proofErr w:type="spellEnd"/>
      <w:r w:rsidRPr="00AC0599">
        <w:rPr>
          <w:rFonts w:ascii="Times New Roman" w:hAnsi="Times New Roman" w:cs="Times New Roman"/>
          <w:sz w:val="24"/>
          <w:szCs w:val="24"/>
        </w:rPr>
        <w:t xml:space="preserve"> organlarının yapısı, lokalizasyonu, pozisyonu ve fonksiyonel anatomisinin modeller üzerinden uygulamalı olarak anlatımını içerir.</w:t>
      </w:r>
    </w:p>
    <w:p w14:paraId="4A26CDB9" w14:textId="43A64F03" w:rsidR="00657D5A" w:rsidRPr="00AC0599" w:rsidRDefault="00657D5A" w:rsidP="002340FE">
      <w:pPr>
        <w:spacing w:after="0" w:line="276" w:lineRule="auto"/>
        <w:jc w:val="both"/>
        <w:rPr>
          <w:rFonts w:ascii="Times New Roman" w:hAnsi="Times New Roman" w:cs="Times New Roman"/>
          <w:b/>
          <w:sz w:val="24"/>
          <w:szCs w:val="24"/>
        </w:rPr>
      </w:pPr>
    </w:p>
    <w:p w14:paraId="5E3201A7" w14:textId="46BF32BC" w:rsidR="00657D5A" w:rsidRPr="003F6F7E" w:rsidRDefault="00657D5A" w:rsidP="00AC0599">
      <w:pPr>
        <w:spacing w:line="276" w:lineRule="auto"/>
        <w:jc w:val="both"/>
        <w:rPr>
          <w:rFonts w:ascii="Times New Roman" w:hAnsi="Times New Roman" w:cs="Times New Roman"/>
          <w:b/>
          <w:sz w:val="24"/>
          <w:szCs w:val="24"/>
        </w:rPr>
      </w:pPr>
      <w:r w:rsidRPr="003F6F7E">
        <w:rPr>
          <w:rFonts w:ascii="Times New Roman" w:hAnsi="Times New Roman" w:cs="Times New Roman"/>
          <w:b/>
          <w:sz w:val="24"/>
          <w:szCs w:val="24"/>
        </w:rPr>
        <w:t>ECF207 ANALİTİK KİMYA II</w:t>
      </w:r>
    </w:p>
    <w:p w14:paraId="3D31B371" w14:textId="36BDCA7F" w:rsidR="00657D5A" w:rsidRPr="003F6F7E" w:rsidRDefault="00657D5A" w:rsidP="00AC0599">
      <w:pPr>
        <w:spacing w:line="276" w:lineRule="auto"/>
        <w:jc w:val="both"/>
        <w:rPr>
          <w:rFonts w:ascii="Times New Roman" w:hAnsi="Times New Roman" w:cs="Times New Roman"/>
          <w:i/>
          <w:sz w:val="24"/>
          <w:szCs w:val="24"/>
        </w:rPr>
      </w:pPr>
      <w:r w:rsidRPr="003F6F7E">
        <w:rPr>
          <w:rFonts w:ascii="Times New Roman" w:hAnsi="Times New Roman" w:cs="Times New Roman"/>
          <w:i/>
          <w:sz w:val="24"/>
          <w:szCs w:val="24"/>
        </w:rPr>
        <w:t>Dersin Amacı:</w:t>
      </w:r>
    </w:p>
    <w:p w14:paraId="3A8129D2" w14:textId="5D5B398C" w:rsidR="004475BF" w:rsidRPr="003F6F7E" w:rsidRDefault="00215692" w:rsidP="002340FE">
      <w:pPr>
        <w:rPr>
          <w:rFonts w:ascii="Times New Roman" w:hAnsi="Times New Roman" w:cs="Times New Roman"/>
          <w:sz w:val="24"/>
          <w:szCs w:val="24"/>
        </w:rPr>
      </w:pPr>
      <w:r w:rsidRPr="00807AEE">
        <w:rPr>
          <w:rFonts w:ascii="Times New Roman" w:hAnsi="Times New Roman" w:cs="Times New Roman"/>
          <w:sz w:val="24"/>
          <w:szCs w:val="24"/>
        </w:rPr>
        <w:t>Aletli analiz yöntemleri hakkında teorik bilgi edinmeleri ve bu bilgiler ışığında nitel ve nicel analiz yapabilme becerisine sahip olunması.</w:t>
      </w:r>
    </w:p>
    <w:p w14:paraId="3955ED30" w14:textId="7CBD2B3D" w:rsidR="00657D5A" w:rsidRPr="003F6F7E" w:rsidRDefault="00657D5A" w:rsidP="00AC0599">
      <w:pPr>
        <w:spacing w:line="276" w:lineRule="auto"/>
        <w:jc w:val="both"/>
        <w:rPr>
          <w:rFonts w:ascii="Times New Roman" w:hAnsi="Times New Roman" w:cs="Times New Roman"/>
          <w:i/>
          <w:sz w:val="24"/>
          <w:szCs w:val="24"/>
        </w:rPr>
      </w:pPr>
      <w:r w:rsidRPr="003F6F7E">
        <w:rPr>
          <w:rFonts w:ascii="Times New Roman" w:hAnsi="Times New Roman" w:cs="Times New Roman"/>
          <w:i/>
          <w:sz w:val="24"/>
          <w:szCs w:val="24"/>
        </w:rPr>
        <w:t>Dersin İçeriği:</w:t>
      </w:r>
    </w:p>
    <w:p w14:paraId="79FE4BB5" w14:textId="03324BCD" w:rsidR="00215692" w:rsidRPr="00807AEE" w:rsidRDefault="00215692" w:rsidP="00215692">
      <w:pPr>
        <w:jc w:val="both"/>
        <w:rPr>
          <w:rFonts w:ascii="Times New Roman" w:hAnsi="Times New Roman" w:cs="Times New Roman"/>
          <w:sz w:val="24"/>
          <w:szCs w:val="24"/>
        </w:rPr>
      </w:pPr>
      <w:r w:rsidRPr="000E202C">
        <w:rPr>
          <w:rFonts w:ascii="Times New Roman" w:hAnsi="Times New Roman" w:cs="Times New Roman"/>
          <w:sz w:val="24"/>
          <w:szCs w:val="24"/>
        </w:rPr>
        <w:t>Elektro analitik,</w:t>
      </w:r>
      <w:r w:rsidRPr="000E202C">
        <w:rPr>
          <w:rFonts w:ascii="Times New Roman" w:hAnsi="Times New Roman" w:cs="Times New Roman"/>
          <w:sz w:val="24"/>
          <w:szCs w:val="24"/>
          <w:shd w:val="clear" w:color="auto" w:fill="FFFFFF"/>
        </w:rPr>
        <w:t xml:space="preserve"> </w:t>
      </w:r>
      <w:proofErr w:type="spellStart"/>
      <w:r w:rsidRPr="000E202C">
        <w:rPr>
          <w:rFonts w:ascii="Times New Roman" w:hAnsi="Times New Roman" w:cs="Times New Roman"/>
          <w:sz w:val="24"/>
          <w:szCs w:val="24"/>
        </w:rPr>
        <w:t>spektroskopik</w:t>
      </w:r>
      <w:proofErr w:type="spellEnd"/>
      <w:r w:rsidRPr="000E202C">
        <w:rPr>
          <w:rFonts w:ascii="Times New Roman" w:hAnsi="Times New Roman" w:cs="Times New Roman"/>
          <w:sz w:val="24"/>
          <w:szCs w:val="24"/>
        </w:rPr>
        <w:t xml:space="preserve"> (UV-GB, atomik </w:t>
      </w:r>
      <w:proofErr w:type="spellStart"/>
      <w:r w:rsidRPr="000E202C">
        <w:rPr>
          <w:rFonts w:ascii="Times New Roman" w:hAnsi="Times New Roman" w:cs="Times New Roman"/>
          <w:sz w:val="24"/>
          <w:szCs w:val="24"/>
        </w:rPr>
        <w:t>absorpsiyon</w:t>
      </w:r>
      <w:proofErr w:type="spellEnd"/>
      <w:r w:rsidRPr="000E202C">
        <w:rPr>
          <w:rFonts w:ascii="Times New Roman" w:hAnsi="Times New Roman" w:cs="Times New Roman"/>
          <w:sz w:val="24"/>
          <w:szCs w:val="24"/>
        </w:rPr>
        <w:t>, IR spektroskopileri), ve kromatografik yöntemler hakkında  temel prensipler, kavramlar ve hesaplamaları içerir.</w:t>
      </w:r>
      <w:r w:rsidRPr="00807AEE">
        <w:rPr>
          <w:rFonts w:ascii="Times New Roman" w:hAnsi="Times New Roman" w:cs="Times New Roman"/>
          <w:sz w:val="24"/>
          <w:szCs w:val="24"/>
        </w:rPr>
        <w:t xml:space="preserve">  </w:t>
      </w:r>
    </w:p>
    <w:p w14:paraId="2E24B84C" w14:textId="3BF410D9" w:rsidR="00657D5A" w:rsidRPr="00AC0599" w:rsidRDefault="00657D5A" w:rsidP="00AC0599">
      <w:pPr>
        <w:spacing w:line="276" w:lineRule="auto"/>
        <w:jc w:val="both"/>
        <w:rPr>
          <w:rFonts w:ascii="Times New Roman" w:hAnsi="Times New Roman" w:cs="Times New Roman"/>
          <w:sz w:val="24"/>
          <w:szCs w:val="24"/>
        </w:rPr>
      </w:pPr>
    </w:p>
    <w:p w14:paraId="5F90E3F1" w14:textId="1DF10E23" w:rsidR="00EE6AF3" w:rsidRPr="003F6F7E" w:rsidRDefault="00EE6AF3" w:rsidP="00AC0599">
      <w:pPr>
        <w:spacing w:line="276" w:lineRule="auto"/>
        <w:jc w:val="both"/>
        <w:rPr>
          <w:rFonts w:ascii="Times New Roman" w:hAnsi="Times New Roman" w:cs="Times New Roman"/>
          <w:b/>
          <w:sz w:val="24"/>
          <w:szCs w:val="24"/>
        </w:rPr>
      </w:pPr>
      <w:r w:rsidRPr="003F6F7E">
        <w:rPr>
          <w:rFonts w:ascii="Times New Roman" w:hAnsi="Times New Roman" w:cs="Times New Roman"/>
          <w:b/>
          <w:sz w:val="24"/>
          <w:szCs w:val="24"/>
        </w:rPr>
        <w:t>ECF209 ANALİTİK KİMYA LABORATUVARI II</w:t>
      </w:r>
    </w:p>
    <w:p w14:paraId="2DC88673" w14:textId="77777777" w:rsidR="00EE6AF3" w:rsidRPr="003F6F7E" w:rsidRDefault="00EE6AF3" w:rsidP="00AC0599">
      <w:pPr>
        <w:spacing w:line="276" w:lineRule="auto"/>
        <w:jc w:val="both"/>
        <w:rPr>
          <w:rFonts w:ascii="Times New Roman" w:hAnsi="Times New Roman" w:cs="Times New Roman"/>
          <w:i/>
          <w:sz w:val="24"/>
          <w:szCs w:val="24"/>
        </w:rPr>
      </w:pPr>
      <w:r w:rsidRPr="003F6F7E">
        <w:rPr>
          <w:rFonts w:ascii="Times New Roman" w:hAnsi="Times New Roman" w:cs="Times New Roman"/>
          <w:i/>
          <w:sz w:val="24"/>
          <w:szCs w:val="24"/>
        </w:rPr>
        <w:t>Dersin Amacı:</w:t>
      </w:r>
    </w:p>
    <w:p w14:paraId="0F0AF4D2" w14:textId="2125A77D" w:rsidR="00EE6AF3" w:rsidRPr="003F6F7E" w:rsidRDefault="00EE6AF3" w:rsidP="00AC0599">
      <w:pPr>
        <w:spacing w:line="276" w:lineRule="auto"/>
        <w:jc w:val="both"/>
        <w:rPr>
          <w:rFonts w:ascii="Times New Roman" w:hAnsi="Times New Roman" w:cs="Times New Roman"/>
          <w:sz w:val="24"/>
          <w:szCs w:val="24"/>
        </w:rPr>
      </w:pPr>
      <w:r w:rsidRPr="003F6F7E">
        <w:rPr>
          <w:rFonts w:ascii="Times New Roman" w:hAnsi="Times New Roman" w:cs="Times New Roman"/>
          <w:sz w:val="24"/>
          <w:szCs w:val="24"/>
        </w:rPr>
        <w:t xml:space="preserve">Aletli analiz yöntemleri hakkında teorik bilgi edinmeleri ve bu bilgiler ışığında nitel ve nicel analiz yapabilme becerisine sahip </w:t>
      </w:r>
      <w:r w:rsidR="00ED3009">
        <w:rPr>
          <w:rFonts w:ascii="Times New Roman" w:hAnsi="Times New Roman" w:cs="Times New Roman"/>
          <w:sz w:val="24"/>
          <w:szCs w:val="24"/>
        </w:rPr>
        <w:t>olunması.</w:t>
      </w:r>
    </w:p>
    <w:p w14:paraId="46008E5B" w14:textId="77777777" w:rsidR="00CA026F" w:rsidRDefault="00CA026F" w:rsidP="00AC0599">
      <w:pPr>
        <w:spacing w:line="276" w:lineRule="auto"/>
        <w:jc w:val="both"/>
        <w:rPr>
          <w:rFonts w:ascii="Times New Roman" w:hAnsi="Times New Roman" w:cs="Times New Roman"/>
          <w:i/>
          <w:sz w:val="24"/>
          <w:szCs w:val="24"/>
        </w:rPr>
      </w:pPr>
    </w:p>
    <w:p w14:paraId="6371758D" w14:textId="5046C501" w:rsidR="00EE6AF3" w:rsidRPr="003F6F7E" w:rsidRDefault="00EE6AF3" w:rsidP="00AC0599">
      <w:pPr>
        <w:spacing w:line="276" w:lineRule="auto"/>
        <w:jc w:val="both"/>
        <w:rPr>
          <w:rFonts w:ascii="Times New Roman" w:hAnsi="Times New Roman" w:cs="Times New Roman"/>
          <w:i/>
          <w:sz w:val="24"/>
          <w:szCs w:val="24"/>
        </w:rPr>
      </w:pPr>
      <w:r w:rsidRPr="003F6F7E">
        <w:rPr>
          <w:rFonts w:ascii="Times New Roman" w:hAnsi="Times New Roman" w:cs="Times New Roman"/>
          <w:i/>
          <w:sz w:val="24"/>
          <w:szCs w:val="24"/>
        </w:rPr>
        <w:lastRenderedPageBreak/>
        <w:t>Dersin İçeriği:</w:t>
      </w:r>
    </w:p>
    <w:p w14:paraId="58E4D64E" w14:textId="4F00F0D8" w:rsidR="003F6F7E" w:rsidRPr="003F6F7E" w:rsidRDefault="00FF4867" w:rsidP="003F6F7E">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AB1B59">
        <w:rPr>
          <w:rFonts w:ascii="Times New Roman" w:hAnsi="Times New Roman" w:cs="Times New Roman"/>
          <w:sz w:val="24"/>
          <w:szCs w:val="24"/>
        </w:rPr>
        <w:t xml:space="preserve">itel ve nicel analiz yöntemlerine </w:t>
      </w:r>
      <w:r>
        <w:rPr>
          <w:rFonts w:ascii="Times New Roman" w:hAnsi="Times New Roman" w:cs="Times New Roman"/>
          <w:sz w:val="24"/>
          <w:szCs w:val="24"/>
        </w:rPr>
        <w:t>dair</w:t>
      </w:r>
      <w:r w:rsidR="00AB1B59">
        <w:rPr>
          <w:rFonts w:ascii="Times New Roman" w:hAnsi="Times New Roman" w:cs="Times New Roman"/>
          <w:sz w:val="24"/>
          <w:szCs w:val="24"/>
        </w:rPr>
        <w:t xml:space="preserve"> </w:t>
      </w:r>
      <w:r>
        <w:rPr>
          <w:rFonts w:ascii="Times New Roman" w:hAnsi="Times New Roman" w:cs="Times New Roman"/>
          <w:sz w:val="24"/>
          <w:szCs w:val="24"/>
        </w:rPr>
        <w:t>pratik</w:t>
      </w:r>
      <w:r w:rsidR="003F6F7E" w:rsidRPr="003F6F7E">
        <w:rPr>
          <w:rFonts w:ascii="Times New Roman" w:hAnsi="Times New Roman" w:cs="Times New Roman"/>
          <w:sz w:val="24"/>
          <w:szCs w:val="24"/>
        </w:rPr>
        <w:t xml:space="preserve"> bilgiler içerir. </w:t>
      </w:r>
    </w:p>
    <w:p w14:paraId="2FCA2ED0" w14:textId="06A92A97" w:rsidR="004A5517" w:rsidRPr="00AC0599" w:rsidRDefault="004A5517" w:rsidP="00AC0599">
      <w:pPr>
        <w:spacing w:line="276" w:lineRule="auto"/>
        <w:jc w:val="both"/>
        <w:rPr>
          <w:rFonts w:ascii="Times New Roman" w:hAnsi="Times New Roman" w:cs="Times New Roman"/>
          <w:b/>
          <w:sz w:val="24"/>
          <w:szCs w:val="24"/>
        </w:rPr>
      </w:pPr>
      <w:r w:rsidRPr="00AC0599">
        <w:rPr>
          <w:rFonts w:ascii="Times New Roman" w:hAnsi="Times New Roman" w:cs="Times New Roman"/>
          <w:b/>
          <w:sz w:val="24"/>
          <w:szCs w:val="24"/>
        </w:rPr>
        <w:t>ECF211 BİYOKİMYA I</w:t>
      </w:r>
    </w:p>
    <w:p w14:paraId="0A71A516" w14:textId="77777777" w:rsidR="004A5517" w:rsidRPr="00AC0599" w:rsidRDefault="004A5517"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266B28A6" w14:textId="77777777" w:rsidR="00AC0599" w:rsidRPr="00AC0599" w:rsidRDefault="004A5517"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Canlı sistemlerdeki </w:t>
      </w:r>
      <w:proofErr w:type="spellStart"/>
      <w:r w:rsidRPr="00AC0599">
        <w:rPr>
          <w:rFonts w:ascii="Times New Roman" w:hAnsi="Times New Roman" w:cs="Times New Roman"/>
          <w:sz w:val="24"/>
          <w:szCs w:val="24"/>
        </w:rPr>
        <w:t>biyomoleküllerin</w:t>
      </w:r>
      <w:proofErr w:type="spellEnd"/>
      <w:r w:rsidRPr="00AC0599">
        <w:rPr>
          <w:rFonts w:ascii="Times New Roman" w:hAnsi="Times New Roman" w:cs="Times New Roman"/>
          <w:sz w:val="24"/>
          <w:szCs w:val="24"/>
        </w:rPr>
        <w:t xml:space="preserve"> temel bilgilerini öğrenir, </w:t>
      </w:r>
      <w:proofErr w:type="spellStart"/>
      <w:r w:rsidRPr="00AC0599">
        <w:rPr>
          <w:rFonts w:ascii="Times New Roman" w:hAnsi="Times New Roman" w:cs="Times New Roman"/>
          <w:sz w:val="24"/>
          <w:szCs w:val="24"/>
        </w:rPr>
        <w:t>biyomoleküllerin</w:t>
      </w:r>
      <w:proofErr w:type="spellEnd"/>
      <w:r w:rsidRPr="00AC0599">
        <w:rPr>
          <w:rFonts w:ascii="Times New Roman" w:hAnsi="Times New Roman" w:cs="Times New Roman"/>
          <w:sz w:val="24"/>
          <w:szCs w:val="24"/>
        </w:rPr>
        <w:t xml:space="preserve"> yapı, fonksiyon ve organizmadaki fonksiyonlarını kavrar, genetik bilgi depolanması, aktarımı ve gen </w:t>
      </w:r>
      <w:proofErr w:type="spellStart"/>
      <w:r w:rsidRPr="00AC0599">
        <w:rPr>
          <w:rFonts w:ascii="Times New Roman" w:hAnsi="Times New Roman" w:cs="Times New Roman"/>
          <w:sz w:val="24"/>
          <w:szCs w:val="24"/>
        </w:rPr>
        <w:t>ekp</w:t>
      </w:r>
      <w:r w:rsidR="00AC0599" w:rsidRPr="00AC0599">
        <w:rPr>
          <w:rFonts w:ascii="Times New Roman" w:hAnsi="Times New Roman" w:cs="Times New Roman"/>
          <w:sz w:val="24"/>
          <w:szCs w:val="24"/>
        </w:rPr>
        <w:t>resyonunu</w:t>
      </w:r>
      <w:proofErr w:type="spellEnd"/>
      <w:r w:rsidR="00AC0599" w:rsidRPr="00AC0599">
        <w:rPr>
          <w:rFonts w:ascii="Times New Roman" w:hAnsi="Times New Roman" w:cs="Times New Roman"/>
          <w:sz w:val="24"/>
          <w:szCs w:val="24"/>
        </w:rPr>
        <w:t xml:space="preserve"> regülasyonunu kavrar.</w:t>
      </w:r>
    </w:p>
    <w:p w14:paraId="5FBC1083" w14:textId="77777777" w:rsidR="00AC0599" w:rsidRPr="00AC0599" w:rsidRDefault="00AC0599"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22D39C7A" w14:textId="598E125F" w:rsidR="004A5517" w:rsidRPr="00AC0599" w:rsidRDefault="004A5517"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Bu derste, biyokimyanın temelleri, su aminoasitler, </w:t>
      </w:r>
      <w:proofErr w:type="spellStart"/>
      <w:r w:rsidRPr="00AC0599">
        <w:rPr>
          <w:rFonts w:ascii="Times New Roman" w:hAnsi="Times New Roman" w:cs="Times New Roman"/>
          <w:sz w:val="24"/>
          <w:szCs w:val="24"/>
        </w:rPr>
        <w:t>peptitler</w:t>
      </w:r>
      <w:proofErr w:type="spellEnd"/>
      <w:r w:rsidRPr="00AC0599">
        <w:rPr>
          <w:rFonts w:ascii="Times New Roman" w:hAnsi="Times New Roman" w:cs="Times New Roman"/>
          <w:sz w:val="24"/>
          <w:szCs w:val="24"/>
        </w:rPr>
        <w:t xml:space="preserve"> ve proteinler, proteinlerin 3 boyutlu yapısı, protein İşlevi, enzimler ve enzim kinetiği, </w:t>
      </w:r>
      <w:proofErr w:type="spellStart"/>
      <w:r w:rsidRPr="00AC0599">
        <w:rPr>
          <w:rFonts w:ascii="Times New Roman" w:hAnsi="Times New Roman" w:cs="Times New Roman"/>
          <w:sz w:val="24"/>
          <w:szCs w:val="24"/>
        </w:rPr>
        <w:t>karbohidrat</w:t>
      </w:r>
      <w:proofErr w:type="spellEnd"/>
      <w:r w:rsidRPr="00AC0599">
        <w:rPr>
          <w:rFonts w:ascii="Times New Roman" w:hAnsi="Times New Roman" w:cs="Times New Roman"/>
          <w:sz w:val="24"/>
          <w:szCs w:val="24"/>
        </w:rPr>
        <w:t xml:space="preserve"> ve </w:t>
      </w:r>
      <w:proofErr w:type="spellStart"/>
      <w:r w:rsidRPr="00AC0599">
        <w:rPr>
          <w:rFonts w:ascii="Times New Roman" w:hAnsi="Times New Roman" w:cs="Times New Roman"/>
          <w:sz w:val="24"/>
          <w:szCs w:val="24"/>
        </w:rPr>
        <w:t>glikobiyoloji</w:t>
      </w:r>
      <w:proofErr w:type="spellEnd"/>
      <w:r w:rsidRPr="00AC0599">
        <w:rPr>
          <w:rFonts w:ascii="Times New Roman" w:hAnsi="Times New Roman" w:cs="Times New Roman"/>
          <w:sz w:val="24"/>
          <w:szCs w:val="24"/>
        </w:rPr>
        <w:t xml:space="preserve">, </w:t>
      </w:r>
      <w:proofErr w:type="spellStart"/>
      <w:r w:rsidRPr="00AC0599">
        <w:rPr>
          <w:rFonts w:ascii="Times New Roman" w:hAnsi="Times New Roman" w:cs="Times New Roman"/>
          <w:sz w:val="24"/>
          <w:szCs w:val="24"/>
        </w:rPr>
        <w:t>nükleotitler</w:t>
      </w:r>
      <w:proofErr w:type="spellEnd"/>
      <w:r w:rsidRPr="00AC0599">
        <w:rPr>
          <w:rFonts w:ascii="Times New Roman" w:hAnsi="Times New Roman" w:cs="Times New Roman"/>
          <w:sz w:val="24"/>
          <w:szCs w:val="24"/>
        </w:rPr>
        <w:t xml:space="preserve"> ve </w:t>
      </w:r>
      <w:proofErr w:type="spellStart"/>
      <w:r w:rsidRPr="00AC0599">
        <w:rPr>
          <w:rFonts w:ascii="Times New Roman" w:hAnsi="Times New Roman" w:cs="Times New Roman"/>
          <w:sz w:val="24"/>
          <w:szCs w:val="24"/>
        </w:rPr>
        <w:t>nükleikasitler</w:t>
      </w:r>
      <w:proofErr w:type="spellEnd"/>
      <w:r w:rsidRPr="00AC0599">
        <w:rPr>
          <w:rFonts w:ascii="Times New Roman" w:hAnsi="Times New Roman" w:cs="Times New Roman"/>
          <w:sz w:val="24"/>
          <w:szCs w:val="24"/>
        </w:rPr>
        <w:t>, DNA temelli bilgi teknolojileri, lipitler, biyolojik</w:t>
      </w:r>
      <w:r w:rsidR="00AC0599" w:rsidRPr="00AC0599">
        <w:rPr>
          <w:rFonts w:ascii="Times New Roman" w:hAnsi="Times New Roman" w:cs="Times New Roman"/>
          <w:sz w:val="24"/>
          <w:szCs w:val="24"/>
        </w:rPr>
        <w:t xml:space="preserve"> </w:t>
      </w:r>
      <w:r w:rsidRPr="00AC0599">
        <w:rPr>
          <w:rFonts w:ascii="Times New Roman" w:hAnsi="Times New Roman" w:cs="Times New Roman"/>
          <w:sz w:val="24"/>
          <w:szCs w:val="24"/>
        </w:rPr>
        <w:t xml:space="preserve">zarlar ve taşınma ve </w:t>
      </w:r>
      <w:proofErr w:type="spellStart"/>
      <w:r w:rsidRPr="00AC0599">
        <w:rPr>
          <w:rFonts w:ascii="Times New Roman" w:hAnsi="Times New Roman" w:cs="Times New Roman"/>
          <w:sz w:val="24"/>
          <w:szCs w:val="24"/>
        </w:rPr>
        <w:t>biyosinyalleşme</w:t>
      </w:r>
      <w:proofErr w:type="spellEnd"/>
      <w:r w:rsidRPr="00AC0599">
        <w:rPr>
          <w:rFonts w:ascii="Times New Roman" w:hAnsi="Times New Roman" w:cs="Times New Roman"/>
          <w:sz w:val="24"/>
          <w:szCs w:val="24"/>
        </w:rPr>
        <w:t xml:space="preserve"> konularında bilgi</w:t>
      </w:r>
      <w:r w:rsidR="00AC0599" w:rsidRPr="00AC0599">
        <w:rPr>
          <w:rFonts w:ascii="Times New Roman" w:hAnsi="Times New Roman" w:cs="Times New Roman"/>
          <w:sz w:val="24"/>
          <w:szCs w:val="24"/>
        </w:rPr>
        <w:t xml:space="preserve"> </w:t>
      </w:r>
      <w:r w:rsidRPr="00AC0599">
        <w:rPr>
          <w:rFonts w:ascii="Times New Roman" w:hAnsi="Times New Roman" w:cs="Times New Roman"/>
          <w:sz w:val="24"/>
          <w:szCs w:val="24"/>
        </w:rPr>
        <w:t>verilecektir</w:t>
      </w:r>
      <w:r w:rsidR="00AC0599" w:rsidRPr="00AC0599">
        <w:rPr>
          <w:rFonts w:ascii="Times New Roman" w:hAnsi="Times New Roman" w:cs="Times New Roman"/>
          <w:sz w:val="24"/>
          <w:szCs w:val="24"/>
        </w:rPr>
        <w:t>.</w:t>
      </w:r>
    </w:p>
    <w:p w14:paraId="3A63A5AC" w14:textId="1BD78530" w:rsidR="00AC0599" w:rsidRPr="00AC0599" w:rsidRDefault="00AC0599" w:rsidP="00AC0599">
      <w:pPr>
        <w:spacing w:line="276" w:lineRule="auto"/>
        <w:jc w:val="both"/>
        <w:rPr>
          <w:rFonts w:ascii="Times New Roman" w:hAnsi="Times New Roman" w:cs="Times New Roman"/>
          <w:sz w:val="24"/>
          <w:szCs w:val="24"/>
        </w:rPr>
      </w:pPr>
    </w:p>
    <w:p w14:paraId="361D43C7" w14:textId="5786E36D" w:rsidR="00AC0599" w:rsidRPr="00AC0599" w:rsidRDefault="00401400" w:rsidP="00AC0599">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ECF213 FARMASÖTİK MİKROBİYOLOJİ</w:t>
      </w:r>
      <w:r w:rsidR="00AC0599" w:rsidRPr="00AC0599">
        <w:rPr>
          <w:rFonts w:ascii="Times New Roman" w:hAnsi="Times New Roman" w:cs="Times New Roman"/>
          <w:b/>
          <w:sz w:val="24"/>
          <w:szCs w:val="24"/>
        </w:rPr>
        <w:t>-İMMUNOLOJİ II</w:t>
      </w:r>
    </w:p>
    <w:p w14:paraId="1B86EFAA" w14:textId="77777777" w:rsidR="00AC0599" w:rsidRPr="00AC0599" w:rsidRDefault="00AC0599"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38E45170" w14:textId="7D375304" w:rsidR="00AC0599" w:rsidRPr="00AC0599" w:rsidRDefault="00AC0599"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Enfeksiyon hastalıklarının epidemiyolojisi, </w:t>
      </w:r>
      <w:proofErr w:type="spellStart"/>
      <w:r w:rsidRPr="00AC0599">
        <w:rPr>
          <w:rFonts w:ascii="Times New Roman" w:hAnsi="Times New Roman" w:cs="Times New Roman"/>
          <w:sz w:val="24"/>
          <w:szCs w:val="24"/>
        </w:rPr>
        <w:t>patojenezi</w:t>
      </w:r>
      <w:proofErr w:type="spellEnd"/>
      <w:r w:rsidRPr="00AC0599">
        <w:rPr>
          <w:rFonts w:ascii="Times New Roman" w:hAnsi="Times New Roman" w:cs="Times New Roman"/>
          <w:sz w:val="24"/>
          <w:szCs w:val="24"/>
        </w:rPr>
        <w:t xml:space="preserve">, tanısı, tedavisi, </w:t>
      </w:r>
      <w:proofErr w:type="spellStart"/>
      <w:r w:rsidRPr="00AC0599">
        <w:rPr>
          <w:rFonts w:ascii="Times New Roman" w:hAnsi="Times New Roman" w:cs="Times New Roman"/>
          <w:sz w:val="24"/>
          <w:szCs w:val="24"/>
        </w:rPr>
        <w:t>etyolojisive</w:t>
      </w:r>
      <w:proofErr w:type="spellEnd"/>
      <w:r w:rsidRPr="00AC0599">
        <w:rPr>
          <w:rFonts w:ascii="Times New Roman" w:hAnsi="Times New Roman" w:cs="Times New Roman"/>
          <w:sz w:val="24"/>
          <w:szCs w:val="24"/>
        </w:rPr>
        <w:t xml:space="preserve"> bu hastalıklardan korunma yollarıyla ilgili öğrencileri bilgi sahibi kılmak, ayrıca mikrobiyoloji-ilaç endüstrisi ilişkisi çerçevesinde ele alınan konular hakkında öğrencilere </w:t>
      </w:r>
      <w:proofErr w:type="spellStart"/>
      <w:r w:rsidRPr="00AC0599">
        <w:rPr>
          <w:rFonts w:ascii="Times New Roman" w:hAnsi="Times New Roman" w:cs="Times New Roman"/>
          <w:sz w:val="24"/>
          <w:szCs w:val="24"/>
        </w:rPr>
        <w:t>bilgive</w:t>
      </w:r>
      <w:proofErr w:type="spellEnd"/>
      <w:r w:rsidRPr="00AC0599">
        <w:rPr>
          <w:rFonts w:ascii="Times New Roman" w:hAnsi="Times New Roman" w:cs="Times New Roman"/>
          <w:sz w:val="24"/>
          <w:szCs w:val="24"/>
        </w:rPr>
        <w:t xml:space="preserve"> yetkinlik kazandırmaktır.</w:t>
      </w:r>
    </w:p>
    <w:p w14:paraId="5E31BA45" w14:textId="77777777" w:rsidR="00AC0599" w:rsidRPr="00AC0599" w:rsidRDefault="00AC0599"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657D4624" w14:textId="3FE195E8" w:rsidR="00AC0599" w:rsidRPr="00AC0599" w:rsidRDefault="00AC0599"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Ders bir yönüyle patojen mikroorganizmaların neden olduğu enfeksiyon hastalıklarıyla ilgiliyken, diğer taraftan mikroorganizmalardan faydalanılabilecek prensip ve yöntemleri geliştirmeye yönelik temel bilgileri içerir.</w:t>
      </w:r>
    </w:p>
    <w:p w14:paraId="6EA14EB2" w14:textId="77777777" w:rsidR="004475BF" w:rsidRPr="00AC0599" w:rsidRDefault="004475BF" w:rsidP="00AC0599">
      <w:pPr>
        <w:spacing w:line="276" w:lineRule="auto"/>
        <w:jc w:val="both"/>
        <w:rPr>
          <w:rFonts w:ascii="Times New Roman" w:hAnsi="Times New Roman" w:cs="Times New Roman"/>
          <w:sz w:val="24"/>
          <w:szCs w:val="24"/>
        </w:rPr>
      </w:pPr>
    </w:p>
    <w:p w14:paraId="38B34758" w14:textId="64C1B2B3" w:rsidR="00AC0599" w:rsidRPr="00AC0599" w:rsidRDefault="00AC0599" w:rsidP="00AC0599">
      <w:pPr>
        <w:spacing w:line="276" w:lineRule="auto"/>
        <w:jc w:val="both"/>
        <w:rPr>
          <w:rFonts w:ascii="Times New Roman" w:hAnsi="Times New Roman" w:cs="Times New Roman"/>
          <w:b/>
          <w:sz w:val="24"/>
          <w:szCs w:val="24"/>
        </w:rPr>
      </w:pPr>
      <w:r w:rsidRPr="00AC0599">
        <w:rPr>
          <w:rFonts w:ascii="Times New Roman" w:hAnsi="Times New Roman" w:cs="Times New Roman"/>
          <w:b/>
          <w:sz w:val="24"/>
          <w:szCs w:val="24"/>
        </w:rPr>
        <w:t>ECF215 FARMASÖTİK KİMYA GİRİŞ</w:t>
      </w:r>
    </w:p>
    <w:p w14:paraId="3097F412" w14:textId="77777777" w:rsidR="00AC0599" w:rsidRPr="00AC0599" w:rsidRDefault="00AC0599"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03593766" w14:textId="77777777" w:rsidR="00AC0599" w:rsidRPr="00AC0599" w:rsidRDefault="00AC0599" w:rsidP="00AC0599">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Dersin temel amacı, Farmasötik kimya dersini tanıtmak, ilaç tasarımı ve ilaç geliştirmenin zorluklarını, aşamalarını vermek, öncü bileşik geliştirme yollarını, akılcı ilaç tasarımının aşamalarını, yöntemlerini, bilgisayar destekli ilaç tasarımını, öncü bileşiğin optimizasyonunu için moleküler modifikasyon yöntemleri, ilaçlarda yapı-aktivite ilişkilerini anlatarak öğrencileri bu konularda bilgilendirmektir. </w:t>
      </w:r>
    </w:p>
    <w:p w14:paraId="04397C08" w14:textId="17E33AF3" w:rsidR="00AC0599" w:rsidRPr="00AC0599" w:rsidRDefault="00AC0599" w:rsidP="00AC0599">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306CF360" w14:textId="1E620E7B" w:rsidR="002340FE" w:rsidRPr="00CA026F" w:rsidRDefault="00AC0599" w:rsidP="00401400">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Farmasötik kimyanın temel kavramları, ilaç tasarımı ve yeni ilaç geliştirme aşamaları ve yöntemleri dersin içeriğini oluşturur</w:t>
      </w:r>
    </w:p>
    <w:p w14:paraId="4455F4D2" w14:textId="773930F3" w:rsidR="00401400" w:rsidRPr="00AC0599" w:rsidRDefault="00401400" w:rsidP="00401400">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ECF</w:t>
      </w:r>
      <w:r w:rsidRPr="00AC0599">
        <w:rPr>
          <w:rFonts w:ascii="Times New Roman" w:hAnsi="Times New Roman" w:cs="Times New Roman"/>
          <w:b/>
          <w:sz w:val="24"/>
          <w:szCs w:val="24"/>
        </w:rPr>
        <w:t>2</w:t>
      </w:r>
      <w:r>
        <w:rPr>
          <w:rFonts w:ascii="Times New Roman" w:hAnsi="Times New Roman" w:cs="Times New Roman"/>
          <w:b/>
          <w:sz w:val="24"/>
          <w:szCs w:val="24"/>
        </w:rPr>
        <w:t>21</w:t>
      </w:r>
      <w:r w:rsidRPr="00AC0599">
        <w:rPr>
          <w:rFonts w:ascii="Times New Roman" w:hAnsi="Times New Roman" w:cs="Times New Roman"/>
          <w:b/>
          <w:sz w:val="24"/>
          <w:szCs w:val="24"/>
        </w:rPr>
        <w:t xml:space="preserve"> FİZYOLOJİ II</w:t>
      </w:r>
    </w:p>
    <w:p w14:paraId="309DF24F" w14:textId="77777777" w:rsidR="00401400" w:rsidRPr="00AC0599" w:rsidRDefault="00401400" w:rsidP="00401400">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36658842" w14:textId="77777777" w:rsidR="00401400" w:rsidRPr="00AC0599" w:rsidRDefault="00401400" w:rsidP="00401400">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Öğrencilere, solunum sistemi, boşaltım sistemi, endokrin sistem, </w:t>
      </w:r>
      <w:proofErr w:type="spellStart"/>
      <w:r w:rsidRPr="00AC0599">
        <w:rPr>
          <w:rFonts w:ascii="Times New Roman" w:hAnsi="Times New Roman" w:cs="Times New Roman"/>
          <w:sz w:val="24"/>
          <w:szCs w:val="24"/>
        </w:rPr>
        <w:t>genitoüriner</w:t>
      </w:r>
      <w:proofErr w:type="spellEnd"/>
      <w:r w:rsidRPr="00AC0599">
        <w:rPr>
          <w:rFonts w:ascii="Times New Roman" w:hAnsi="Times New Roman" w:cs="Times New Roman"/>
          <w:sz w:val="24"/>
          <w:szCs w:val="24"/>
        </w:rPr>
        <w:t xml:space="preserve"> sistem ve sindirim sisteminin işleyişi ve görevleri ile ilgili temel düzeyde bilgi sağlamak.</w:t>
      </w:r>
    </w:p>
    <w:p w14:paraId="7029115C" w14:textId="77777777" w:rsidR="00401400" w:rsidRPr="00AC0599" w:rsidRDefault="00401400" w:rsidP="00401400">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728BD7E7" w14:textId="77777777" w:rsidR="00401400" w:rsidRPr="00AC0599" w:rsidRDefault="00401400" w:rsidP="00401400">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Solunum sistemi, boşaltım sistemi, endokrin sistem, </w:t>
      </w:r>
      <w:proofErr w:type="spellStart"/>
      <w:r w:rsidRPr="00AC0599">
        <w:rPr>
          <w:rFonts w:ascii="Times New Roman" w:hAnsi="Times New Roman" w:cs="Times New Roman"/>
          <w:sz w:val="24"/>
          <w:szCs w:val="24"/>
        </w:rPr>
        <w:t>genitoüriner</w:t>
      </w:r>
      <w:proofErr w:type="spellEnd"/>
      <w:r w:rsidRPr="00AC0599">
        <w:rPr>
          <w:rFonts w:ascii="Times New Roman" w:hAnsi="Times New Roman" w:cs="Times New Roman"/>
          <w:sz w:val="24"/>
          <w:szCs w:val="24"/>
        </w:rPr>
        <w:t xml:space="preserve"> sistem ve sindirim sisteminin fizyolojisini içerir.</w:t>
      </w:r>
    </w:p>
    <w:p w14:paraId="10E3BFC2" w14:textId="3D54E858" w:rsidR="00AC0599" w:rsidRDefault="00AC0599" w:rsidP="00AC0599">
      <w:pPr>
        <w:spacing w:line="276" w:lineRule="auto"/>
        <w:jc w:val="both"/>
        <w:rPr>
          <w:rFonts w:ascii="Times New Roman" w:hAnsi="Times New Roman" w:cs="Times New Roman"/>
          <w:sz w:val="24"/>
          <w:szCs w:val="24"/>
        </w:rPr>
      </w:pPr>
    </w:p>
    <w:p w14:paraId="6F362B12" w14:textId="77777777" w:rsidR="00215692" w:rsidRPr="00AC0599" w:rsidRDefault="00215692" w:rsidP="00215692">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ECF223</w:t>
      </w:r>
      <w:r w:rsidRPr="00AC0599">
        <w:rPr>
          <w:rFonts w:ascii="Times New Roman" w:hAnsi="Times New Roman" w:cs="Times New Roman"/>
          <w:b/>
          <w:sz w:val="24"/>
          <w:szCs w:val="24"/>
        </w:rPr>
        <w:t xml:space="preserve"> GENEL FARMAKOLOJİ</w:t>
      </w:r>
    </w:p>
    <w:p w14:paraId="0C1F4F6C" w14:textId="77777777" w:rsidR="00215692" w:rsidRPr="00AC0599" w:rsidRDefault="00215692" w:rsidP="00215692">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Amacı:</w:t>
      </w:r>
    </w:p>
    <w:p w14:paraId="28369BB5" w14:textId="77777777" w:rsidR="00215692" w:rsidRPr="00AC0599" w:rsidRDefault="00215692" w:rsidP="00215692">
      <w:pPr>
        <w:spacing w:line="276" w:lineRule="auto"/>
        <w:jc w:val="both"/>
        <w:rPr>
          <w:rFonts w:ascii="Times New Roman" w:hAnsi="Times New Roman" w:cs="Times New Roman"/>
          <w:sz w:val="24"/>
          <w:szCs w:val="24"/>
        </w:rPr>
      </w:pPr>
      <w:r w:rsidRPr="00AC0599">
        <w:rPr>
          <w:rFonts w:ascii="Times New Roman" w:hAnsi="Times New Roman" w:cs="Times New Roman"/>
          <w:sz w:val="24"/>
          <w:szCs w:val="24"/>
        </w:rPr>
        <w:t xml:space="preserve">Bu dersin amacı, öğrencileri temel </w:t>
      </w:r>
      <w:proofErr w:type="spellStart"/>
      <w:r w:rsidRPr="00AC0599">
        <w:rPr>
          <w:rFonts w:ascii="Times New Roman" w:hAnsi="Times New Roman" w:cs="Times New Roman"/>
          <w:sz w:val="24"/>
          <w:szCs w:val="24"/>
        </w:rPr>
        <w:t>farmakokinetikve</w:t>
      </w:r>
      <w:proofErr w:type="spellEnd"/>
      <w:r w:rsidRPr="00AC0599">
        <w:rPr>
          <w:rFonts w:ascii="Times New Roman" w:hAnsi="Times New Roman" w:cs="Times New Roman"/>
          <w:sz w:val="24"/>
          <w:szCs w:val="24"/>
        </w:rPr>
        <w:t xml:space="preserve"> farmakodinamik</w:t>
      </w:r>
      <w:r>
        <w:rPr>
          <w:rFonts w:ascii="Times New Roman" w:hAnsi="Times New Roman" w:cs="Times New Roman"/>
          <w:sz w:val="24"/>
          <w:szCs w:val="24"/>
        </w:rPr>
        <w:t xml:space="preserve"> </w:t>
      </w:r>
      <w:r w:rsidRPr="00AC0599">
        <w:rPr>
          <w:rFonts w:ascii="Times New Roman" w:hAnsi="Times New Roman" w:cs="Times New Roman"/>
          <w:sz w:val="24"/>
          <w:szCs w:val="24"/>
        </w:rPr>
        <w:t>kavramlar konusunda bilgilendirmektir.</w:t>
      </w:r>
    </w:p>
    <w:p w14:paraId="52002E71" w14:textId="77777777" w:rsidR="00215692" w:rsidRPr="00AC0599" w:rsidRDefault="00215692" w:rsidP="00215692">
      <w:pPr>
        <w:spacing w:line="276" w:lineRule="auto"/>
        <w:jc w:val="both"/>
        <w:rPr>
          <w:rFonts w:ascii="Times New Roman" w:hAnsi="Times New Roman" w:cs="Times New Roman"/>
          <w:i/>
          <w:sz w:val="24"/>
          <w:szCs w:val="24"/>
        </w:rPr>
      </w:pPr>
      <w:r w:rsidRPr="00AC0599">
        <w:rPr>
          <w:rFonts w:ascii="Times New Roman" w:hAnsi="Times New Roman" w:cs="Times New Roman"/>
          <w:i/>
          <w:sz w:val="24"/>
          <w:szCs w:val="24"/>
        </w:rPr>
        <w:t>Dersin İçeriği:</w:t>
      </w:r>
    </w:p>
    <w:p w14:paraId="6C028E06" w14:textId="77777777" w:rsidR="00215692" w:rsidRDefault="00215692" w:rsidP="00215692">
      <w:pPr>
        <w:spacing w:line="276" w:lineRule="auto"/>
        <w:jc w:val="both"/>
        <w:rPr>
          <w:rFonts w:ascii="Times New Roman" w:hAnsi="Times New Roman" w:cs="Times New Roman"/>
          <w:sz w:val="24"/>
          <w:szCs w:val="24"/>
        </w:rPr>
      </w:pPr>
      <w:proofErr w:type="spellStart"/>
      <w:r w:rsidRPr="00AC0599">
        <w:rPr>
          <w:rFonts w:ascii="Times New Roman" w:hAnsi="Times New Roman" w:cs="Times New Roman"/>
          <w:sz w:val="24"/>
          <w:szCs w:val="24"/>
        </w:rPr>
        <w:t>Farmakolojiiye</w:t>
      </w:r>
      <w:proofErr w:type="spellEnd"/>
      <w:r w:rsidRPr="00AC0599">
        <w:rPr>
          <w:rFonts w:ascii="Times New Roman" w:hAnsi="Times New Roman" w:cs="Times New Roman"/>
          <w:sz w:val="24"/>
          <w:szCs w:val="24"/>
        </w:rPr>
        <w:t xml:space="preserve"> giriş, ilaçların biyolojik</w:t>
      </w:r>
      <w:r>
        <w:rPr>
          <w:rFonts w:ascii="Times New Roman" w:hAnsi="Times New Roman" w:cs="Times New Roman"/>
          <w:sz w:val="24"/>
          <w:szCs w:val="24"/>
        </w:rPr>
        <w:t xml:space="preserve"> </w:t>
      </w:r>
      <w:proofErr w:type="spellStart"/>
      <w:r w:rsidRPr="00AC0599">
        <w:rPr>
          <w:rFonts w:ascii="Times New Roman" w:hAnsi="Times New Roman" w:cs="Times New Roman"/>
          <w:sz w:val="24"/>
          <w:szCs w:val="24"/>
        </w:rPr>
        <w:t>membranlardan</w:t>
      </w:r>
      <w:proofErr w:type="spellEnd"/>
      <w:r w:rsidRPr="00AC0599">
        <w:rPr>
          <w:rFonts w:ascii="Times New Roman" w:hAnsi="Times New Roman" w:cs="Times New Roman"/>
          <w:sz w:val="24"/>
          <w:szCs w:val="24"/>
        </w:rPr>
        <w:t xml:space="preserve"> geçişi</w:t>
      </w:r>
      <w:r>
        <w:rPr>
          <w:rFonts w:ascii="Times New Roman" w:hAnsi="Times New Roman" w:cs="Times New Roman"/>
          <w:sz w:val="24"/>
          <w:szCs w:val="24"/>
        </w:rPr>
        <w:t xml:space="preserve"> </w:t>
      </w:r>
      <w:r w:rsidRPr="00AC0599">
        <w:rPr>
          <w:rFonts w:ascii="Times New Roman" w:hAnsi="Times New Roman" w:cs="Times New Roman"/>
          <w:sz w:val="24"/>
          <w:szCs w:val="24"/>
        </w:rPr>
        <w:t xml:space="preserve">ve </w:t>
      </w:r>
      <w:proofErr w:type="spellStart"/>
      <w:r w:rsidRPr="00AC0599">
        <w:rPr>
          <w:rFonts w:ascii="Times New Roman" w:hAnsi="Times New Roman" w:cs="Times New Roman"/>
          <w:sz w:val="24"/>
          <w:szCs w:val="24"/>
        </w:rPr>
        <w:t>absorpsiyon</w:t>
      </w:r>
      <w:proofErr w:type="spellEnd"/>
      <w:r w:rsidRPr="00AC0599">
        <w:rPr>
          <w:rFonts w:ascii="Times New Roman" w:hAnsi="Times New Roman" w:cs="Times New Roman"/>
          <w:sz w:val="24"/>
          <w:szCs w:val="24"/>
        </w:rPr>
        <w:t>, ilaçla</w:t>
      </w:r>
      <w:r>
        <w:rPr>
          <w:rFonts w:ascii="Times New Roman" w:hAnsi="Times New Roman" w:cs="Times New Roman"/>
          <w:sz w:val="24"/>
          <w:szCs w:val="24"/>
        </w:rPr>
        <w:t xml:space="preserve">rın uygulama yolları, ilaçların </w:t>
      </w:r>
      <w:r w:rsidRPr="00AC0599">
        <w:rPr>
          <w:rFonts w:ascii="Times New Roman" w:hAnsi="Times New Roman" w:cs="Times New Roman"/>
          <w:sz w:val="24"/>
          <w:szCs w:val="24"/>
        </w:rPr>
        <w:t xml:space="preserve">dağılımı, ilaçların </w:t>
      </w:r>
      <w:proofErr w:type="spellStart"/>
      <w:r w:rsidRPr="00AC0599">
        <w:rPr>
          <w:rFonts w:ascii="Times New Roman" w:hAnsi="Times New Roman" w:cs="Times New Roman"/>
          <w:sz w:val="24"/>
          <w:szCs w:val="24"/>
        </w:rPr>
        <w:t>biyotransformasyonu</w:t>
      </w:r>
      <w:proofErr w:type="spellEnd"/>
      <w:r w:rsidRPr="00AC0599">
        <w:rPr>
          <w:rFonts w:ascii="Times New Roman" w:hAnsi="Times New Roman" w:cs="Times New Roman"/>
          <w:sz w:val="24"/>
          <w:szCs w:val="24"/>
        </w:rPr>
        <w:t xml:space="preserve">, ilaçların </w:t>
      </w:r>
      <w:proofErr w:type="spellStart"/>
      <w:r w:rsidRPr="00AC0599">
        <w:rPr>
          <w:rFonts w:ascii="Times New Roman" w:hAnsi="Times New Roman" w:cs="Times New Roman"/>
          <w:sz w:val="24"/>
          <w:szCs w:val="24"/>
        </w:rPr>
        <w:t>itrahı</w:t>
      </w:r>
      <w:proofErr w:type="spellEnd"/>
      <w:r w:rsidRPr="00AC0599">
        <w:rPr>
          <w:rFonts w:ascii="Times New Roman" w:hAnsi="Times New Roman" w:cs="Times New Roman"/>
          <w:sz w:val="24"/>
          <w:szCs w:val="24"/>
        </w:rPr>
        <w:t>, ilaçların etki meka</w:t>
      </w:r>
      <w:r>
        <w:rPr>
          <w:rFonts w:ascii="Times New Roman" w:hAnsi="Times New Roman" w:cs="Times New Roman"/>
          <w:sz w:val="24"/>
          <w:szCs w:val="24"/>
        </w:rPr>
        <w:t xml:space="preserve">nizmaları, ilaçların arasındaki etkileşmeler, </w:t>
      </w:r>
      <w:proofErr w:type="spellStart"/>
      <w:r>
        <w:rPr>
          <w:rFonts w:ascii="Times New Roman" w:hAnsi="Times New Roman" w:cs="Times New Roman"/>
          <w:sz w:val="24"/>
          <w:szCs w:val="24"/>
        </w:rPr>
        <w:t>farmakogenetik</w:t>
      </w:r>
      <w:proofErr w:type="spellEnd"/>
      <w:r>
        <w:rPr>
          <w:rFonts w:ascii="Times New Roman" w:hAnsi="Times New Roman" w:cs="Times New Roman"/>
          <w:sz w:val="24"/>
          <w:szCs w:val="24"/>
        </w:rPr>
        <w:t>.</w:t>
      </w:r>
    </w:p>
    <w:p w14:paraId="0DE1F84D" w14:textId="77777777" w:rsidR="005A5C86" w:rsidRDefault="005A5C86" w:rsidP="005A5C86">
      <w:pPr>
        <w:spacing w:line="276" w:lineRule="auto"/>
        <w:jc w:val="both"/>
        <w:rPr>
          <w:rFonts w:ascii="Times New Roman" w:hAnsi="Times New Roman" w:cs="Times New Roman"/>
          <w:b/>
          <w:sz w:val="24"/>
          <w:szCs w:val="24"/>
        </w:rPr>
      </w:pPr>
    </w:p>
    <w:p w14:paraId="2AB315EA" w14:textId="1A536F4F" w:rsidR="005A5C86" w:rsidRPr="007A2A75" w:rsidRDefault="005A5C86" w:rsidP="005A5C86">
      <w:pPr>
        <w:spacing w:line="276" w:lineRule="auto"/>
        <w:jc w:val="both"/>
        <w:rPr>
          <w:rFonts w:ascii="Times New Roman" w:hAnsi="Times New Roman" w:cs="Times New Roman"/>
          <w:b/>
          <w:sz w:val="24"/>
          <w:szCs w:val="24"/>
        </w:rPr>
      </w:pPr>
      <w:r>
        <w:rPr>
          <w:rFonts w:ascii="Times New Roman" w:hAnsi="Times New Roman" w:cs="Times New Roman"/>
          <w:b/>
          <w:sz w:val="24"/>
          <w:szCs w:val="24"/>
        </w:rPr>
        <w:t>ECF 22</w:t>
      </w:r>
      <w:r w:rsidRPr="007A2A75">
        <w:rPr>
          <w:rFonts w:ascii="Times New Roman" w:hAnsi="Times New Roman" w:cs="Times New Roman"/>
          <w:b/>
          <w:sz w:val="24"/>
          <w:szCs w:val="24"/>
        </w:rPr>
        <w:t>5 İLAÇ NOMENKLATÜRÜ</w:t>
      </w:r>
    </w:p>
    <w:p w14:paraId="335C8DB9" w14:textId="77777777" w:rsidR="005A5C86" w:rsidRPr="007A2A75" w:rsidRDefault="005A5C86" w:rsidP="005A5C86">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Amacı:</w:t>
      </w:r>
    </w:p>
    <w:p w14:paraId="00B5B246" w14:textId="77777777" w:rsidR="005A5C86" w:rsidRPr="004121F1" w:rsidRDefault="005A5C86" w:rsidP="005A5C86">
      <w:pPr>
        <w:spacing w:line="276" w:lineRule="auto"/>
        <w:jc w:val="both"/>
        <w:rPr>
          <w:rFonts w:ascii="Times New Roman" w:hAnsi="Times New Roman" w:cs="Times New Roman"/>
          <w:sz w:val="24"/>
          <w:szCs w:val="24"/>
        </w:rPr>
      </w:pPr>
      <w:r w:rsidRPr="004121F1">
        <w:rPr>
          <w:rFonts w:ascii="Times New Roman" w:hAnsi="Times New Roman" w:cs="Times New Roman"/>
          <w:sz w:val="24"/>
          <w:szCs w:val="24"/>
        </w:rPr>
        <w:t>İlaç etken</w:t>
      </w:r>
      <w:r>
        <w:rPr>
          <w:rFonts w:ascii="Times New Roman" w:hAnsi="Times New Roman" w:cs="Times New Roman"/>
          <w:sz w:val="24"/>
          <w:szCs w:val="24"/>
        </w:rPr>
        <w:t xml:space="preserve"> </w:t>
      </w:r>
      <w:r w:rsidRPr="004121F1">
        <w:rPr>
          <w:rFonts w:ascii="Times New Roman" w:hAnsi="Times New Roman" w:cs="Times New Roman"/>
          <w:sz w:val="24"/>
          <w:szCs w:val="24"/>
        </w:rPr>
        <w:t>maddelerini oluşturan organik bileşiklerin isimlendirilmeleri ile ilgili esasların öğretilmesi</w:t>
      </w:r>
    </w:p>
    <w:p w14:paraId="5584E685" w14:textId="77777777" w:rsidR="005A5C86" w:rsidRPr="007A2A75" w:rsidRDefault="005A5C86" w:rsidP="005A5C86">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İçeriği</w:t>
      </w:r>
      <w:r>
        <w:rPr>
          <w:rFonts w:ascii="Times New Roman" w:hAnsi="Times New Roman" w:cs="Times New Roman"/>
          <w:i/>
          <w:sz w:val="24"/>
          <w:szCs w:val="24"/>
        </w:rPr>
        <w:t>:</w:t>
      </w:r>
    </w:p>
    <w:p w14:paraId="668C53E8" w14:textId="77777777" w:rsidR="005A5C86" w:rsidRDefault="005A5C86" w:rsidP="005A5C86">
      <w:pPr>
        <w:spacing w:line="276" w:lineRule="auto"/>
        <w:jc w:val="both"/>
        <w:rPr>
          <w:rFonts w:ascii="Times New Roman" w:hAnsi="Times New Roman" w:cs="Times New Roman"/>
          <w:sz w:val="24"/>
          <w:szCs w:val="24"/>
        </w:rPr>
      </w:pPr>
      <w:r w:rsidRPr="004121F1">
        <w:rPr>
          <w:rFonts w:ascii="Times New Roman" w:hAnsi="Times New Roman" w:cs="Times New Roman"/>
          <w:sz w:val="24"/>
          <w:szCs w:val="24"/>
        </w:rPr>
        <w:t xml:space="preserve">Alifatik, </w:t>
      </w:r>
      <w:proofErr w:type="spellStart"/>
      <w:r w:rsidRPr="004121F1">
        <w:rPr>
          <w:rFonts w:ascii="Times New Roman" w:hAnsi="Times New Roman" w:cs="Times New Roman"/>
          <w:sz w:val="24"/>
          <w:szCs w:val="24"/>
        </w:rPr>
        <w:t>sikloalifatik</w:t>
      </w:r>
      <w:proofErr w:type="spellEnd"/>
      <w:r>
        <w:rPr>
          <w:rFonts w:ascii="Times New Roman" w:hAnsi="Times New Roman" w:cs="Times New Roman"/>
          <w:sz w:val="24"/>
          <w:szCs w:val="24"/>
        </w:rPr>
        <w:t xml:space="preserve"> </w:t>
      </w:r>
      <w:r w:rsidRPr="004121F1">
        <w:rPr>
          <w:rFonts w:ascii="Times New Roman" w:hAnsi="Times New Roman" w:cs="Times New Roman"/>
          <w:sz w:val="24"/>
          <w:szCs w:val="24"/>
        </w:rPr>
        <w:t>ve aromatik hidrokarbonların, tek</w:t>
      </w:r>
      <w:r>
        <w:rPr>
          <w:rFonts w:ascii="Times New Roman" w:hAnsi="Times New Roman" w:cs="Times New Roman"/>
          <w:sz w:val="24"/>
          <w:szCs w:val="24"/>
        </w:rPr>
        <w:t xml:space="preserve"> </w:t>
      </w:r>
      <w:r w:rsidRPr="004121F1">
        <w:rPr>
          <w:rFonts w:ascii="Times New Roman" w:hAnsi="Times New Roman" w:cs="Times New Roman"/>
          <w:sz w:val="24"/>
          <w:szCs w:val="24"/>
        </w:rPr>
        <w:t>ve iki halkalı</w:t>
      </w:r>
      <w:r>
        <w:rPr>
          <w:rFonts w:ascii="Times New Roman" w:hAnsi="Times New Roman" w:cs="Times New Roman"/>
          <w:sz w:val="24"/>
          <w:szCs w:val="24"/>
        </w:rPr>
        <w:t xml:space="preserve"> </w:t>
      </w:r>
      <w:r w:rsidRPr="004121F1">
        <w:rPr>
          <w:rFonts w:ascii="Times New Roman" w:hAnsi="Times New Roman" w:cs="Times New Roman"/>
          <w:sz w:val="24"/>
          <w:szCs w:val="24"/>
        </w:rPr>
        <w:t>aromatiklerin,</w:t>
      </w:r>
      <w:r>
        <w:rPr>
          <w:rFonts w:ascii="Times New Roman" w:hAnsi="Times New Roman" w:cs="Times New Roman"/>
          <w:sz w:val="24"/>
          <w:szCs w:val="24"/>
        </w:rPr>
        <w:t xml:space="preserve"> </w:t>
      </w:r>
      <w:proofErr w:type="spellStart"/>
      <w:r>
        <w:rPr>
          <w:rFonts w:ascii="Times New Roman" w:hAnsi="Times New Roman" w:cs="Times New Roman"/>
          <w:sz w:val="24"/>
          <w:szCs w:val="24"/>
        </w:rPr>
        <w:t>bisiklik</w:t>
      </w:r>
      <w:proofErr w:type="spellEnd"/>
      <w:r>
        <w:rPr>
          <w:rFonts w:ascii="Times New Roman" w:hAnsi="Times New Roman" w:cs="Times New Roman"/>
          <w:sz w:val="24"/>
          <w:szCs w:val="24"/>
        </w:rPr>
        <w:t xml:space="preserve"> hidrokarbonların, iki </w:t>
      </w:r>
      <w:r w:rsidRPr="004121F1">
        <w:rPr>
          <w:rFonts w:ascii="Times New Roman" w:hAnsi="Times New Roman" w:cs="Times New Roman"/>
          <w:sz w:val="24"/>
          <w:szCs w:val="24"/>
        </w:rPr>
        <w:t>halkalı</w:t>
      </w:r>
      <w:r>
        <w:rPr>
          <w:rFonts w:ascii="Times New Roman" w:hAnsi="Times New Roman" w:cs="Times New Roman"/>
          <w:sz w:val="24"/>
          <w:szCs w:val="24"/>
        </w:rPr>
        <w:t xml:space="preserve"> </w:t>
      </w:r>
      <w:proofErr w:type="spellStart"/>
      <w:r w:rsidRPr="004121F1">
        <w:rPr>
          <w:rFonts w:ascii="Times New Roman" w:hAnsi="Times New Roman" w:cs="Times New Roman"/>
          <w:sz w:val="24"/>
          <w:szCs w:val="24"/>
        </w:rPr>
        <w:t>kondanse</w:t>
      </w:r>
      <w:proofErr w:type="spellEnd"/>
      <w:r w:rsidRPr="004121F1">
        <w:rPr>
          <w:rFonts w:ascii="Times New Roman" w:hAnsi="Times New Roman" w:cs="Times New Roman"/>
          <w:sz w:val="24"/>
          <w:szCs w:val="24"/>
        </w:rPr>
        <w:t xml:space="preserve"> </w:t>
      </w:r>
      <w:proofErr w:type="spellStart"/>
      <w:r w:rsidRPr="004121F1">
        <w:rPr>
          <w:rFonts w:ascii="Times New Roman" w:hAnsi="Times New Roman" w:cs="Times New Roman"/>
          <w:sz w:val="24"/>
          <w:szCs w:val="24"/>
        </w:rPr>
        <w:t>heterosikliklerin</w:t>
      </w:r>
      <w:proofErr w:type="spellEnd"/>
      <w:r w:rsidRPr="004121F1">
        <w:rPr>
          <w:rFonts w:ascii="Times New Roman" w:hAnsi="Times New Roman" w:cs="Times New Roman"/>
          <w:sz w:val="24"/>
          <w:szCs w:val="24"/>
        </w:rPr>
        <w:t>, çok halkalı</w:t>
      </w:r>
      <w:r>
        <w:rPr>
          <w:rFonts w:ascii="Times New Roman" w:hAnsi="Times New Roman" w:cs="Times New Roman"/>
          <w:sz w:val="24"/>
          <w:szCs w:val="24"/>
        </w:rPr>
        <w:t xml:space="preserve"> </w:t>
      </w:r>
      <w:proofErr w:type="spellStart"/>
      <w:r w:rsidRPr="004121F1">
        <w:rPr>
          <w:rFonts w:ascii="Times New Roman" w:hAnsi="Times New Roman" w:cs="Times New Roman"/>
          <w:sz w:val="24"/>
          <w:szCs w:val="24"/>
        </w:rPr>
        <w:t>karbosiklik</w:t>
      </w:r>
      <w:proofErr w:type="spellEnd"/>
      <w:r>
        <w:rPr>
          <w:rFonts w:ascii="Times New Roman" w:hAnsi="Times New Roman" w:cs="Times New Roman"/>
          <w:sz w:val="24"/>
          <w:szCs w:val="24"/>
        </w:rPr>
        <w:t xml:space="preserve"> </w:t>
      </w:r>
      <w:r w:rsidRPr="004121F1">
        <w:rPr>
          <w:rFonts w:ascii="Times New Roman" w:hAnsi="Times New Roman" w:cs="Times New Roman"/>
          <w:sz w:val="24"/>
          <w:szCs w:val="24"/>
        </w:rPr>
        <w:t xml:space="preserve">ve </w:t>
      </w:r>
      <w:proofErr w:type="spellStart"/>
      <w:r w:rsidRPr="004121F1">
        <w:rPr>
          <w:rFonts w:ascii="Times New Roman" w:hAnsi="Times New Roman" w:cs="Times New Roman"/>
          <w:sz w:val="24"/>
          <w:szCs w:val="24"/>
        </w:rPr>
        <w:t>heterosikliklerin</w:t>
      </w:r>
      <w:proofErr w:type="spellEnd"/>
      <w:r w:rsidRPr="004121F1">
        <w:rPr>
          <w:rFonts w:ascii="Times New Roman" w:hAnsi="Times New Roman" w:cs="Times New Roman"/>
          <w:sz w:val="24"/>
          <w:szCs w:val="24"/>
        </w:rPr>
        <w:t xml:space="preserve"> ve</w:t>
      </w:r>
      <w:r>
        <w:rPr>
          <w:rFonts w:ascii="Times New Roman" w:hAnsi="Times New Roman" w:cs="Times New Roman"/>
          <w:sz w:val="24"/>
          <w:szCs w:val="24"/>
        </w:rPr>
        <w:t xml:space="preserve"> fonksiyonel grupların yanı sıra </w:t>
      </w:r>
      <w:proofErr w:type="spellStart"/>
      <w:r w:rsidRPr="004121F1">
        <w:rPr>
          <w:rFonts w:ascii="Times New Roman" w:hAnsi="Times New Roman" w:cs="Times New Roman"/>
          <w:sz w:val="24"/>
          <w:szCs w:val="24"/>
        </w:rPr>
        <w:t>steroit</w:t>
      </w:r>
      <w:proofErr w:type="spellEnd"/>
      <w:r w:rsidRPr="004121F1">
        <w:rPr>
          <w:rFonts w:ascii="Times New Roman" w:hAnsi="Times New Roman" w:cs="Times New Roman"/>
          <w:sz w:val="24"/>
          <w:szCs w:val="24"/>
        </w:rPr>
        <w:t xml:space="preserve">, </w:t>
      </w:r>
      <w:proofErr w:type="spellStart"/>
      <w:r w:rsidRPr="004121F1">
        <w:rPr>
          <w:rFonts w:ascii="Times New Roman" w:hAnsi="Times New Roman" w:cs="Times New Roman"/>
          <w:sz w:val="24"/>
          <w:szCs w:val="24"/>
        </w:rPr>
        <w:t>prostaglandin</w:t>
      </w:r>
      <w:proofErr w:type="spellEnd"/>
      <w:r w:rsidRPr="004121F1">
        <w:rPr>
          <w:rFonts w:ascii="Times New Roman" w:hAnsi="Times New Roman" w:cs="Times New Roman"/>
          <w:sz w:val="24"/>
          <w:szCs w:val="24"/>
        </w:rPr>
        <w:t>, aminoasitler</w:t>
      </w:r>
      <w:r>
        <w:rPr>
          <w:rFonts w:ascii="Times New Roman" w:hAnsi="Times New Roman" w:cs="Times New Roman"/>
          <w:sz w:val="24"/>
          <w:szCs w:val="24"/>
        </w:rPr>
        <w:t xml:space="preserve"> </w:t>
      </w:r>
      <w:r w:rsidRPr="004121F1">
        <w:rPr>
          <w:rFonts w:ascii="Times New Roman" w:hAnsi="Times New Roman" w:cs="Times New Roman"/>
          <w:sz w:val="24"/>
          <w:szCs w:val="24"/>
        </w:rPr>
        <w:t xml:space="preserve">gibi özel </w:t>
      </w:r>
      <w:proofErr w:type="spellStart"/>
      <w:r w:rsidRPr="004121F1">
        <w:rPr>
          <w:rFonts w:ascii="Times New Roman" w:hAnsi="Times New Roman" w:cs="Times New Roman"/>
          <w:sz w:val="24"/>
          <w:szCs w:val="24"/>
        </w:rPr>
        <w:t>nomenklatür</w:t>
      </w:r>
      <w:proofErr w:type="spellEnd"/>
      <w:r w:rsidRPr="004121F1">
        <w:rPr>
          <w:rFonts w:ascii="Times New Roman" w:hAnsi="Times New Roman" w:cs="Times New Roman"/>
          <w:sz w:val="24"/>
          <w:szCs w:val="24"/>
        </w:rPr>
        <w:t xml:space="preserve"> kuralları olan bileşikl</w:t>
      </w:r>
      <w:r>
        <w:rPr>
          <w:rFonts w:ascii="Times New Roman" w:hAnsi="Times New Roman" w:cs="Times New Roman"/>
          <w:sz w:val="24"/>
          <w:szCs w:val="24"/>
        </w:rPr>
        <w:t xml:space="preserve">erin IUPAC ve </w:t>
      </w:r>
      <w:proofErr w:type="spellStart"/>
      <w:r>
        <w:rPr>
          <w:rFonts w:ascii="Times New Roman" w:hAnsi="Times New Roman" w:cs="Times New Roman"/>
          <w:sz w:val="24"/>
          <w:szCs w:val="24"/>
        </w:rPr>
        <w:t>Chemical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Abstract</w:t>
      </w:r>
      <w:proofErr w:type="spellEnd"/>
      <w:r>
        <w:rPr>
          <w:rFonts w:ascii="Times New Roman" w:hAnsi="Times New Roman" w:cs="Times New Roman"/>
          <w:sz w:val="24"/>
          <w:szCs w:val="24"/>
        </w:rPr>
        <w:t xml:space="preserve"> </w:t>
      </w:r>
      <w:r w:rsidRPr="004121F1">
        <w:rPr>
          <w:rFonts w:ascii="Times New Roman" w:hAnsi="Times New Roman" w:cs="Times New Roman"/>
          <w:sz w:val="24"/>
          <w:szCs w:val="24"/>
        </w:rPr>
        <w:t>sistemlerine göre isimlendirme prensiplerini</w:t>
      </w:r>
      <w:r>
        <w:rPr>
          <w:rFonts w:ascii="Times New Roman" w:hAnsi="Times New Roman" w:cs="Times New Roman"/>
          <w:sz w:val="24"/>
          <w:szCs w:val="24"/>
        </w:rPr>
        <w:t xml:space="preserve"> </w:t>
      </w:r>
      <w:r w:rsidRPr="004121F1">
        <w:rPr>
          <w:rFonts w:ascii="Times New Roman" w:hAnsi="Times New Roman" w:cs="Times New Roman"/>
          <w:sz w:val="24"/>
          <w:szCs w:val="24"/>
        </w:rPr>
        <w:t xml:space="preserve">ve </w:t>
      </w:r>
      <w:proofErr w:type="spellStart"/>
      <w:r w:rsidRPr="004121F1">
        <w:rPr>
          <w:rFonts w:ascii="Times New Roman" w:hAnsi="Times New Roman" w:cs="Times New Roman"/>
          <w:sz w:val="24"/>
          <w:szCs w:val="24"/>
        </w:rPr>
        <w:t>stereokimyasal</w:t>
      </w:r>
      <w:proofErr w:type="spellEnd"/>
      <w:r>
        <w:rPr>
          <w:rFonts w:ascii="Times New Roman" w:hAnsi="Times New Roman" w:cs="Times New Roman"/>
          <w:sz w:val="24"/>
          <w:szCs w:val="24"/>
        </w:rPr>
        <w:t xml:space="preserve"> </w:t>
      </w:r>
      <w:r w:rsidRPr="004121F1">
        <w:rPr>
          <w:rFonts w:ascii="Times New Roman" w:hAnsi="Times New Roman" w:cs="Times New Roman"/>
          <w:sz w:val="24"/>
          <w:szCs w:val="24"/>
        </w:rPr>
        <w:t>kavramların tanıtımını içerir.</w:t>
      </w:r>
      <w:r w:rsidRPr="004121F1">
        <w:rPr>
          <w:rFonts w:ascii="Times New Roman" w:hAnsi="Times New Roman" w:cs="Times New Roman"/>
          <w:sz w:val="24"/>
          <w:szCs w:val="24"/>
        </w:rPr>
        <w:cr/>
      </w:r>
    </w:p>
    <w:p w14:paraId="5A4EE98D" w14:textId="663E21E0" w:rsidR="00612947" w:rsidRDefault="00612947" w:rsidP="005A5C86">
      <w:pPr>
        <w:spacing w:line="276" w:lineRule="auto"/>
        <w:jc w:val="both"/>
        <w:rPr>
          <w:rFonts w:ascii="Times New Roman" w:hAnsi="Times New Roman" w:cs="Times New Roman"/>
          <w:sz w:val="24"/>
          <w:szCs w:val="24"/>
        </w:rPr>
      </w:pPr>
      <w:r>
        <w:rPr>
          <w:rFonts w:ascii="Times New Roman" w:hAnsi="Times New Roman" w:cs="Times New Roman"/>
          <w:b/>
          <w:sz w:val="24"/>
          <w:szCs w:val="24"/>
        </w:rPr>
        <w:t>ECS201 BİLİM TARİHİ</w:t>
      </w:r>
    </w:p>
    <w:p w14:paraId="62AAED36" w14:textId="77777777" w:rsidR="00612947" w:rsidRDefault="00612947" w:rsidP="00612947">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Amacı</w:t>
      </w:r>
      <w:r>
        <w:rPr>
          <w:rFonts w:ascii="Times New Roman" w:hAnsi="Times New Roman" w:cs="Times New Roman"/>
          <w:i/>
          <w:sz w:val="24"/>
          <w:szCs w:val="24"/>
        </w:rPr>
        <w:t>:</w:t>
      </w:r>
    </w:p>
    <w:p w14:paraId="1D6E7648" w14:textId="505A9C8D" w:rsidR="00304333" w:rsidRPr="00304333" w:rsidRDefault="00304333" w:rsidP="00612947">
      <w:pPr>
        <w:spacing w:line="276" w:lineRule="auto"/>
        <w:jc w:val="both"/>
        <w:rPr>
          <w:rFonts w:ascii="Times New Roman" w:hAnsi="Times New Roman" w:cs="Times New Roman"/>
          <w:i/>
          <w:sz w:val="24"/>
          <w:szCs w:val="24"/>
        </w:rPr>
      </w:pPr>
      <w:r w:rsidRPr="00304333">
        <w:rPr>
          <w:rFonts w:ascii="Times New Roman" w:hAnsi="Times New Roman" w:cs="Times New Roman"/>
          <w:sz w:val="24"/>
          <w:szCs w:val="24"/>
        </w:rPr>
        <w:t>Öğrencilere, tıbbın ve eczacılığın ilkçağlardan günümüze kadar gelişimi ve bu gelişim sürecinin felsefi olarak yorumlanışına dair temel bakış açısı kazandırmak.</w:t>
      </w:r>
    </w:p>
    <w:p w14:paraId="4628C9E9" w14:textId="77777777" w:rsidR="00CA026F" w:rsidRDefault="00CA026F" w:rsidP="00612947">
      <w:pPr>
        <w:spacing w:line="276" w:lineRule="auto"/>
        <w:jc w:val="both"/>
        <w:rPr>
          <w:rFonts w:ascii="Times New Roman" w:hAnsi="Times New Roman" w:cs="Times New Roman"/>
          <w:i/>
          <w:sz w:val="24"/>
          <w:szCs w:val="24"/>
        </w:rPr>
      </w:pPr>
    </w:p>
    <w:p w14:paraId="0B76079E" w14:textId="32D23ADC" w:rsidR="00612947" w:rsidRDefault="00612947" w:rsidP="00612947">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lastRenderedPageBreak/>
        <w:t>Dersin İçeriği</w:t>
      </w:r>
      <w:r>
        <w:rPr>
          <w:rFonts w:ascii="Times New Roman" w:hAnsi="Times New Roman" w:cs="Times New Roman"/>
          <w:i/>
          <w:sz w:val="24"/>
          <w:szCs w:val="24"/>
        </w:rPr>
        <w:t>:</w:t>
      </w:r>
    </w:p>
    <w:p w14:paraId="61A9AB30" w14:textId="50AFD6F2" w:rsidR="00304333" w:rsidRPr="00304333" w:rsidRDefault="00304333" w:rsidP="00612947">
      <w:pPr>
        <w:spacing w:line="276" w:lineRule="auto"/>
        <w:jc w:val="both"/>
        <w:rPr>
          <w:rFonts w:ascii="Times New Roman" w:hAnsi="Times New Roman" w:cs="Times New Roman"/>
          <w:i/>
          <w:sz w:val="24"/>
          <w:szCs w:val="24"/>
        </w:rPr>
      </w:pPr>
      <w:r w:rsidRPr="00304333">
        <w:rPr>
          <w:rFonts w:ascii="Times New Roman" w:hAnsi="Times New Roman" w:cs="Times New Roman"/>
          <w:sz w:val="24"/>
          <w:szCs w:val="24"/>
        </w:rPr>
        <w:t xml:space="preserve">Bilimin ve bilim felsefesinin tarihse </w:t>
      </w:r>
      <w:proofErr w:type="spellStart"/>
      <w:r w:rsidRPr="00304333">
        <w:rPr>
          <w:rFonts w:ascii="Times New Roman" w:hAnsi="Times New Roman" w:cs="Times New Roman"/>
          <w:sz w:val="24"/>
          <w:szCs w:val="24"/>
        </w:rPr>
        <w:t>lgelişiminin</w:t>
      </w:r>
      <w:proofErr w:type="spellEnd"/>
      <w:r w:rsidRPr="00304333">
        <w:rPr>
          <w:rFonts w:ascii="Times New Roman" w:hAnsi="Times New Roman" w:cs="Times New Roman"/>
          <w:sz w:val="24"/>
          <w:szCs w:val="24"/>
        </w:rPr>
        <w:t xml:space="preserve"> özellikle tıp ve eczacılık açısından ele alınmasını içerir.</w:t>
      </w:r>
    </w:p>
    <w:p w14:paraId="1AD0C202" w14:textId="77777777" w:rsidR="00304333" w:rsidRDefault="00304333" w:rsidP="004121F1">
      <w:pPr>
        <w:spacing w:line="276" w:lineRule="auto"/>
        <w:jc w:val="both"/>
        <w:rPr>
          <w:rFonts w:ascii="Times New Roman" w:hAnsi="Times New Roman" w:cs="Times New Roman"/>
          <w:b/>
          <w:sz w:val="24"/>
          <w:szCs w:val="24"/>
        </w:rPr>
      </w:pPr>
    </w:p>
    <w:p w14:paraId="378A00AB" w14:textId="178858FB" w:rsidR="007A2A75" w:rsidRPr="007A2A75" w:rsidRDefault="007A2A75" w:rsidP="004121F1">
      <w:pPr>
        <w:spacing w:line="276" w:lineRule="auto"/>
        <w:jc w:val="both"/>
        <w:rPr>
          <w:rFonts w:ascii="Times New Roman" w:hAnsi="Times New Roman" w:cs="Times New Roman"/>
          <w:b/>
          <w:sz w:val="24"/>
          <w:szCs w:val="24"/>
        </w:rPr>
      </w:pPr>
      <w:r w:rsidRPr="007A2A75">
        <w:rPr>
          <w:rFonts w:ascii="Times New Roman" w:hAnsi="Times New Roman" w:cs="Times New Roman"/>
          <w:b/>
          <w:sz w:val="24"/>
          <w:szCs w:val="24"/>
        </w:rPr>
        <w:t>ECS207 SOSYAL SORUMLULUK PROJESİ</w:t>
      </w:r>
    </w:p>
    <w:p w14:paraId="5B18A02E" w14:textId="56753E5F" w:rsidR="007A2A75" w:rsidRPr="007A2A75" w:rsidRDefault="007A2A75" w:rsidP="007A2A75">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Amacı</w:t>
      </w:r>
      <w:r w:rsidR="0000673C">
        <w:rPr>
          <w:rFonts w:ascii="Times New Roman" w:hAnsi="Times New Roman" w:cs="Times New Roman"/>
          <w:i/>
          <w:sz w:val="24"/>
          <w:szCs w:val="24"/>
        </w:rPr>
        <w:t>:</w:t>
      </w:r>
    </w:p>
    <w:p w14:paraId="759E25E1" w14:textId="5877408A" w:rsidR="007A2A75" w:rsidRPr="007A2A75" w:rsidRDefault="007A2A75" w:rsidP="007A2A75">
      <w:pPr>
        <w:spacing w:line="276" w:lineRule="auto"/>
        <w:jc w:val="both"/>
        <w:rPr>
          <w:rFonts w:ascii="Times New Roman" w:hAnsi="Times New Roman" w:cs="Times New Roman"/>
          <w:sz w:val="24"/>
          <w:szCs w:val="24"/>
        </w:rPr>
      </w:pPr>
      <w:r w:rsidRPr="007A2A75">
        <w:rPr>
          <w:rFonts w:ascii="Times New Roman" w:hAnsi="Times New Roman" w:cs="Times New Roman"/>
          <w:sz w:val="24"/>
          <w:szCs w:val="24"/>
        </w:rPr>
        <w:t>Bu derste tanımlanan etkinliklerle üniversite öğrencilerinde toplumsal duyarlılık</w:t>
      </w:r>
      <w:r>
        <w:rPr>
          <w:rFonts w:ascii="Times New Roman" w:hAnsi="Times New Roman" w:cs="Times New Roman"/>
          <w:sz w:val="24"/>
          <w:szCs w:val="24"/>
        </w:rPr>
        <w:t xml:space="preserve"> </w:t>
      </w:r>
      <w:r w:rsidRPr="007A2A75">
        <w:rPr>
          <w:rFonts w:ascii="Times New Roman" w:hAnsi="Times New Roman" w:cs="Times New Roman"/>
          <w:sz w:val="24"/>
          <w:szCs w:val="24"/>
        </w:rPr>
        <w:t>ve f</w:t>
      </w:r>
      <w:r>
        <w:rPr>
          <w:rFonts w:ascii="Times New Roman" w:hAnsi="Times New Roman" w:cs="Times New Roman"/>
          <w:sz w:val="24"/>
          <w:szCs w:val="24"/>
        </w:rPr>
        <w:t xml:space="preserve">arkındalık oluşturmak; bireysel </w:t>
      </w:r>
      <w:r w:rsidRPr="007A2A75">
        <w:rPr>
          <w:rFonts w:ascii="Times New Roman" w:hAnsi="Times New Roman" w:cs="Times New Roman"/>
          <w:sz w:val="24"/>
          <w:szCs w:val="24"/>
        </w:rPr>
        <w:t>ve toplumsal sorumluluk</w:t>
      </w:r>
      <w:r>
        <w:rPr>
          <w:rFonts w:ascii="Times New Roman" w:hAnsi="Times New Roman" w:cs="Times New Roman"/>
          <w:sz w:val="24"/>
          <w:szCs w:val="24"/>
        </w:rPr>
        <w:t xml:space="preserve"> </w:t>
      </w:r>
      <w:r w:rsidRPr="007A2A75">
        <w:rPr>
          <w:rFonts w:ascii="Times New Roman" w:hAnsi="Times New Roman" w:cs="Times New Roman"/>
          <w:sz w:val="24"/>
          <w:szCs w:val="24"/>
        </w:rPr>
        <w:t>geliştirme, iş</w:t>
      </w:r>
      <w:r>
        <w:rPr>
          <w:rFonts w:ascii="Times New Roman" w:hAnsi="Times New Roman" w:cs="Times New Roman"/>
          <w:sz w:val="24"/>
          <w:szCs w:val="24"/>
        </w:rPr>
        <w:t xml:space="preserve"> </w:t>
      </w:r>
      <w:r w:rsidRPr="007A2A75">
        <w:rPr>
          <w:rFonts w:ascii="Times New Roman" w:hAnsi="Times New Roman" w:cs="Times New Roman"/>
          <w:sz w:val="24"/>
          <w:szCs w:val="24"/>
        </w:rPr>
        <w:t>birliği, dayanışma, etkili iletişim becerilerini oluşturma amaçlanır.</w:t>
      </w:r>
    </w:p>
    <w:p w14:paraId="4F203082" w14:textId="6AE69BC0" w:rsidR="007A2A75" w:rsidRPr="007A2A75" w:rsidRDefault="007A2A75" w:rsidP="007A2A75">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İçeriği</w:t>
      </w:r>
      <w:r w:rsidR="0000673C">
        <w:rPr>
          <w:rFonts w:ascii="Times New Roman" w:hAnsi="Times New Roman" w:cs="Times New Roman"/>
          <w:i/>
          <w:sz w:val="24"/>
          <w:szCs w:val="24"/>
        </w:rPr>
        <w:t>:</w:t>
      </w:r>
    </w:p>
    <w:p w14:paraId="64CA5CD0" w14:textId="367F3C28" w:rsidR="007A2A75" w:rsidRDefault="007A2A75" w:rsidP="007A2A75">
      <w:pPr>
        <w:spacing w:line="276" w:lineRule="auto"/>
        <w:jc w:val="both"/>
        <w:rPr>
          <w:rFonts w:ascii="Times New Roman" w:hAnsi="Times New Roman" w:cs="Times New Roman"/>
          <w:sz w:val="24"/>
          <w:szCs w:val="24"/>
        </w:rPr>
      </w:pPr>
      <w:r w:rsidRPr="007A2A75">
        <w:rPr>
          <w:rFonts w:ascii="Times New Roman" w:hAnsi="Times New Roman" w:cs="Times New Roman"/>
          <w:sz w:val="24"/>
          <w:szCs w:val="24"/>
        </w:rPr>
        <w:t>Topluma hizmet uygulamaları</w:t>
      </w:r>
      <w:r>
        <w:rPr>
          <w:rFonts w:ascii="Times New Roman" w:hAnsi="Times New Roman" w:cs="Times New Roman"/>
          <w:sz w:val="24"/>
          <w:szCs w:val="24"/>
        </w:rPr>
        <w:t xml:space="preserve"> </w:t>
      </w:r>
      <w:r w:rsidRPr="007A2A75">
        <w:rPr>
          <w:rFonts w:ascii="Times New Roman" w:hAnsi="Times New Roman" w:cs="Times New Roman"/>
          <w:sz w:val="24"/>
          <w:szCs w:val="24"/>
        </w:rPr>
        <w:t xml:space="preserve">ve sosyal sorumluluk projelerine ilişkin </w:t>
      </w:r>
      <w:r>
        <w:rPr>
          <w:rFonts w:ascii="Times New Roman" w:hAnsi="Times New Roman" w:cs="Times New Roman"/>
          <w:sz w:val="24"/>
          <w:szCs w:val="24"/>
        </w:rPr>
        <w:t xml:space="preserve">temel kavramları, topluma hizmet </w:t>
      </w:r>
      <w:r w:rsidRPr="007A2A75">
        <w:rPr>
          <w:rFonts w:ascii="Times New Roman" w:hAnsi="Times New Roman" w:cs="Times New Roman"/>
          <w:sz w:val="24"/>
          <w:szCs w:val="24"/>
        </w:rPr>
        <w:t>uygulamalarının ve sosyal sorumluluk projelerinin önemini</w:t>
      </w:r>
      <w:r>
        <w:rPr>
          <w:rFonts w:ascii="Times New Roman" w:hAnsi="Times New Roman" w:cs="Times New Roman"/>
          <w:sz w:val="24"/>
          <w:szCs w:val="24"/>
        </w:rPr>
        <w:t xml:space="preserve"> kavratmayı </w:t>
      </w:r>
      <w:r w:rsidRPr="007A2A75">
        <w:rPr>
          <w:rFonts w:ascii="Times New Roman" w:hAnsi="Times New Roman" w:cs="Times New Roman"/>
          <w:sz w:val="24"/>
          <w:szCs w:val="24"/>
        </w:rPr>
        <w:t>ve panel, konfe</w:t>
      </w:r>
      <w:r>
        <w:rPr>
          <w:rFonts w:ascii="Times New Roman" w:hAnsi="Times New Roman" w:cs="Times New Roman"/>
          <w:sz w:val="24"/>
          <w:szCs w:val="24"/>
        </w:rPr>
        <w:t xml:space="preserve">rans, bilgilendirme seminerlerinin </w:t>
      </w:r>
      <w:r w:rsidRPr="007A2A75">
        <w:rPr>
          <w:rFonts w:ascii="Times New Roman" w:hAnsi="Times New Roman" w:cs="Times New Roman"/>
          <w:sz w:val="24"/>
          <w:szCs w:val="24"/>
        </w:rPr>
        <w:t>düzenlenmesini içerir.</w:t>
      </w:r>
      <w:r w:rsidRPr="007A2A75">
        <w:rPr>
          <w:rFonts w:ascii="Times New Roman" w:hAnsi="Times New Roman" w:cs="Times New Roman"/>
          <w:sz w:val="24"/>
          <w:szCs w:val="24"/>
        </w:rPr>
        <w:cr/>
      </w:r>
    </w:p>
    <w:p w14:paraId="44DDAF71" w14:textId="00017343" w:rsidR="00C41D2A" w:rsidRPr="007A2A75" w:rsidRDefault="00C41D2A" w:rsidP="00C41D2A">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ECS211</w:t>
      </w:r>
      <w:r w:rsidRPr="007A2A75">
        <w:rPr>
          <w:rFonts w:ascii="Times New Roman" w:hAnsi="Times New Roman" w:cs="Times New Roman"/>
          <w:b/>
          <w:sz w:val="24"/>
          <w:szCs w:val="24"/>
        </w:rPr>
        <w:t xml:space="preserve"> </w:t>
      </w:r>
      <w:r>
        <w:rPr>
          <w:rFonts w:ascii="Times New Roman" w:hAnsi="Times New Roman" w:cs="Times New Roman"/>
          <w:b/>
          <w:sz w:val="24"/>
          <w:szCs w:val="24"/>
        </w:rPr>
        <w:t>ETKİLİ SUNUM TEKNİKLERİ</w:t>
      </w:r>
    </w:p>
    <w:p w14:paraId="305970B1" w14:textId="77777777" w:rsidR="00C41D2A" w:rsidRPr="007A2A75" w:rsidRDefault="00C41D2A" w:rsidP="00C41D2A">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Amacı</w:t>
      </w:r>
      <w:r>
        <w:rPr>
          <w:rFonts w:ascii="Times New Roman" w:hAnsi="Times New Roman" w:cs="Times New Roman"/>
          <w:i/>
          <w:sz w:val="24"/>
          <w:szCs w:val="24"/>
        </w:rPr>
        <w:t>:</w:t>
      </w:r>
    </w:p>
    <w:p w14:paraId="59E01C6B" w14:textId="77777777" w:rsidR="00C41D2A" w:rsidRDefault="00C41D2A" w:rsidP="00C41D2A">
      <w:pPr>
        <w:widowControl w:val="0"/>
        <w:autoSpaceDE w:val="0"/>
        <w:autoSpaceDN w:val="0"/>
        <w:adjustRightInd w:val="0"/>
        <w:spacing w:after="240" w:line="300" w:lineRule="atLeast"/>
        <w:rPr>
          <w:rFonts w:ascii="Times" w:hAnsi="Times" w:cs="Times"/>
          <w:color w:val="000000"/>
          <w:sz w:val="24"/>
          <w:szCs w:val="24"/>
          <w:lang w:val="en-US"/>
        </w:rPr>
      </w:pPr>
      <w:proofErr w:type="spellStart"/>
      <w:r>
        <w:rPr>
          <w:rFonts w:ascii="Times" w:hAnsi="Times" w:cs="Times"/>
          <w:color w:val="343434"/>
          <w:sz w:val="26"/>
          <w:szCs w:val="26"/>
          <w:lang w:val="en-US"/>
        </w:rPr>
        <w:t>Bilimsel</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sunum</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hazırlama</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ve</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sunma</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becerisi</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kazandırmak</w:t>
      </w:r>
      <w:proofErr w:type="spellEnd"/>
      <w:r>
        <w:rPr>
          <w:rFonts w:ascii="Times" w:hAnsi="Times" w:cs="Times"/>
          <w:color w:val="343434"/>
          <w:sz w:val="26"/>
          <w:szCs w:val="26"/>
          <w:lang w:val="en-US"/>
        </w:rPr>
        <w:t xml:space="preserve"> </w:t>
      </w:r>
    </w:p>
    <w:p w14:paraId="622F1FA4" w14:textId="04603309" w:rsidR="00C41D2A" w:rsidRPr="00C41D2A" w:rsidRDefault="00C41D2A" w:rsidP="007A2A75">
      <w:pPr>
        <w:spacing w:line="276" w:lineRule="auto"/>
        <w:jc w:val="both"/>
        <w:rPr>
          <w:rFonts w:ascii="Times New Roman" w:hAnsi="Times New Roman" w:cs="Times New Roman"/>
          <w:i/>
          <w:sz w:val="24"/>
          <w:szCs w:val="24"/>
        </w:rPr>
      </w:pPr>
      <w:r w:rsidRPr="007A2A75">
        <w:rPr>
          <w:rFonts w:ascii="Times New Roman" w:hAnsi="Times New Roman" w:cs="Times New Roman"/>
          <w:i/>
          <w:sz w:val="24"/>
          <w:szCs w:val="24"/>
        </w:rPr>
        <w:t>Dersin İçeriği</w:t>
      </w:r>
      <w:r>
        <w:rPr>
          <w:rFonts w:ascii="Times New Roman" w:hAnsi="Times New Roman" w:cs="Times New Roman"/>
          <w:i/>
          <w:sz w:val="24"/>
          <w:szCs w:val="24"/>
        </w:rPr>
        <w:t>:</w:t>
      </w:r>
    </w:p>
    <w:p w14:paraId="2B1B8807" w14:textId="77777777" w:rsidR="00C41D2A" w:rsidRDefault="00C41D2A" w:rsidP="00C41D2A">
      <w:pPr>
        <w:widowControl w:val="0"/>
        <w:autoSpaceDE w:val="0"/>
        <w:autoSpaceDN w:val="0"/>
        <w:adjustRightInd w:val="0"/>
        <w:spacing w:after="240" w:line="300" w:lineRule="atLeast"/>
        <w:rPr>
          <w:rFonts w:ascii="Times" w:hAnsi="Times" w:cs="Times"/>
          <w:color w:val="000000"/>
          <w:sz w:val="24"/>
          <w:szCs w:val="24"/>
          <w:lang w:val="en-US"/>
        </w:rPr>
      </w:pPr>
      <w:proofErr w:type="spellStart"/>
      <w:r>
        <w:rPr>
          <w:rFonts w:ascii="Times" w:hAnsi="Times" w:cs="Times"/>
          <w:color w:val="343434"/>
          <w:sz w:val="26"/>
          <w:szCs w:val="26"/>
          <w:lang w:val="en-US"/>
        </w:rPr>
        <w:t>Sunum</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içeriği</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sunum</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materyalinin</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hazırlanması</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ve</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sözlü</w:t>
      </w:r>
      <w:proofErr w:type="spellEnd"/>
      <w:r>
        <w:rPr>
          <w:rFonts w:ascii="Times" w:hAnsi="Times" w:cs="Times"/>
          <w:color w:val="343434"/>
          <w:sz w:val="26"/>
          <w:szCs w:val="26"/>
          <w:lang w:val="en-US"/>
        </w:rPr>
        <w:t xml:space="preserve"> </w:t>
      </w:r>
      <w:proofErr w:type="spellStart"/>
      <w:r>
        <w:rPr>
          <w:rFonts w:ascii="Times" w:hAnsi="Times" w:cs="Times"/>
          <w:color w:val="343434"/>
          <w:sz w:val="26"/>
          <w:szCs w:val="26"/>
          <w:lang w:val="en-US"/>
        </w:rPr>
        <w:t>ve</w:t>
      </w:r>
      <w:proofErr w:type="spellEnd"/>
      <w:r>
        <w:rPr>
          <w:rFonts w:ascii="Times" w:hAnsi="Times" w:cs="Times"/>
          <w:color w:val="343434"/>
          <w:sz w:val="26"/>
          <w:szCs w:val="26"/>
          <w:lang w:val="en-US"/>
        </w:rPr>
        <w:t xml:space="preserve"> poster </w:t>
      </w:r>
      <w:proofErr w:type="spellStart"/>
      <w:r>
        <w:rPr>
          <w:rFonts w:ascii="Times" w:hAnsi="Times" w:cs="Times"/>
          <w:color w:val="343434"/>
          <w:sz w:val="26"/>
          <w:szCs w:val="26"/>
          <w:lang w:val="en-US"/>
        </w:rPr>
        <w:t>sunumları</w:t>
      </w:r>
      <w:proofErr w:type="spellEnd"/>
      <w:r>
        <w:rPr>
          <w:rFonts w:ascii="Times" w:hAnsi="Times" w:cs="Times"/>
          <w:color w:val="343434"/>
          <w:sz w:val="26"/>
          <w:szCs w:val="26"/>
          <w:lang w:val="en-US"/>
        </w:rPr>
        <w:t xml:space="preserve"> </w:t>
      </w:r>
    </w:p>
    <w:p w14:paraId="4A338CFE" w14:textId="36B4CA89" w:rsidR="004475BF" w:rsidRDefault="004475BF" w:rsidP="007A2A75">
      <w:pPr>
        <w:spacing w:line="276" w:lineRule="auto"/>
        <w:jc w:val="both"/>
        <w:rPr>
          <w:rFonts w:ascii="Times New Roman" w:hAnsi="Times New Roman" w:cs="Times New Roman"/>
          <w:sz w:val="24"/>
          <w:szCs w:val="24"/>
        </w:rPr>
      </w:pPr>
    </w:p>
    <w:p w14:paraId="50CAB093" w14:textId="0AE4EA32" w:rsidR="004475BF" w:rsidRDefault="004475BF" w:rsidP="007A2A75">
      <w:pPr>
        <w:spacing w:line="276" w:lineRule="auto"/>
        <w:jc w:val="both"/>
        <w:rPr>
          <w:rFonts w:ascii="Times New Roman" w:hAnsi="Times New Roman" w:cs="Times New Roman"/>
          <w:sz w:val="24"/>
          <w:szCs w:val="24"/>
        </w:rPr>
      </w:pPr>
    </w:p>
    <w:p w14:paraId="0AF93E22" w14:textId="77777777" w:rsidR="004475BF" w:rsidRDefault="004475BF" w:rsidP="007A2A75">
      <w:pPr>
        <w:spacing w:line="276" w:lineRule="auto"/>
        <w:jc w:val="both"/>
        <w:rPr>
          <w:rFonts w:ascii="Times New Roman" w:hAnsi="Times New Roman" w:cs="Times New Roman"/>
          <w:sz w:val="24"/>
          <w:szCs w:val="24"/>
        </w:rPr>
      </w:pPr>
    </w:p>
    <w:sectPr w:rsidR="00447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18"/>
    <w:rsid w:val="000002B1"/>
    <w:rsid w:val="0000673C"/>
    <w:rsid w:val="001722C2"/>
    <w:rsid w:val="00215692"/>
    <w:rsid w:val="002340FE"/>
    <w:rsid w:val="002C1E3D"/>
    <w:rsid w:val="00304333"/>
    <w:rsid w:val="003D2718"/>
    <w:rsid w:val="003F6F7E"/>
    <w:rsid w:val="00401400"/>
    <w:rsid w:val="004121F1"/>
    <w:rsid w:val="004253BE"/>
    <w:rsid w:val="004475BF"/>
    <w:rsid w:val="004A5517"/>
    <w:rsid w:val="005A5C86"/>
    <w:rsid w:val="00612947"/>
    <w:rsid w:val="00614A79"/>
    <w:rsid w:val="00657D5A"/>
    <w:rsid w:val="00714300"/>
    <w:rsid w:val="007318C9"/>
    <w:rsid w:val="007A2A75"/>
    <w:rsid w:val="007E4227"/>
    <w:rsid w:val="00AB1B59"/>
    <w:rsid w:val="00AC0599"/>
    <w:rsid w:val="00AE3175"/>
    <w:rsid w:val="00C41D2A"/>
    <w:rsid w:val="00CA026F"/>
    <w:rsid w:val="00CD50F6"/>
    <w:rsid w:val="00CE5899"/>
    <w:rsid w:val="00E23F5B"/>
    <w:rsid w:val="00ED3009"/>
    <w:rsid w:val="00EE6AF3"/>
    <w:rsid w:val="00FF486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F1D46"/>
  <w15:docId w15:val="{47499602-B4A8-DA4A-BE85-D49D0421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1D2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41D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6875">
      <w:bodyDiv w:val="1"/>
      <w:marLeft w:val="0"/>
      <w:marRight w:val="0"/>
      <w:marTop w:val="0"/>
      <w:marBottom w:val="0"/>
      <w:divBdr>
        <w:top w:val="none" w:sz="0" w:space="0" w:color="auto"/>
        <w:left w:val="none" w:sz="0" w:space="0" w:color="auto"/>
        <w:bottom w:val="none" w:sz="0" w:space="0" w:color="auto"/>
        <w:right w:val="none" w:sz="0" w:space="0" w:color="auto"/>
      </w:divBdr>
    </w:div>
    <w:div w:id="673383543">
      <w:bodyDiv w:val="1"/>
      <w:marLeft w:val="0"/>
      <w:marRight w:val="0"/>
      <w:marTop w:val="0"/>
      <w:marBottom w:val="0"/>
      <w:divBdr>
        <w:top w:val="none" w:sz="0" w:space="0" w:color="auto"/>
        <w:left w:val="none" w:sz="0" w:space="0" w:color="auto"/>
        <w:bottom w:val="none" w:sz="0" w:space="0" w:color="auto"/>
        <w:right w:val="none" w:sz="0" w:space="0" w:color="auto"/>
      </w:divBdr>
    </w:div>
    <w:div w:id="13904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880</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Aygül</dc:creator>
  <cp:keywords/>
  <dc:description/>
  <cp:lastModifiedBy>Microsoft Office Kullanıcısı</cp:lastModifiedBy>
  <cp:revision>8</cp:revision>
  <dcterms:created xsi:type="dcterms:W3CDTF">2019-07-09T07:17:00Z</dcterms:created>
  <dcterms:modified xsi:type="dcterms:W3CDTF">2020-10-01T08:36:00Z</dcterms:modified>
</cp:coreProperties>
</file>